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75EE" w14:textId="40A79673" w:rsidR="00D5321C" w:rsidRPr="006242AA" w:rsidRDefault="00A341ED" w:rsidP="00D5321C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EXERCISE</w:t>
      </w:r>
      <w:r w:rsidRPr="006242AA">
        <w:rPr>
          <w:rFonts w:ascii="Arial" w:hAnsi="Arial"/>
          <w:b/>
          <w:caps/>
          <w:sz w:val="22"/>
        </w:rPr>
        <w:t xml:space="preserve"> </w:t>
      </w:r>
      <w:r w:rsidR="00A624C1">
        <w:rPr>
          <w:rFonts w:ascii="Arial" w:hAnsi="Arial"/>
          <w:b/>
          <w:caps/>
          <w:sz w:val="22"/>
        </w:rPr>
        <w:t xml:space="preserve">1 </w:t>
      </w:r>
      <w:r w:rsidR="00D5321C" w:rsidRPr="006242AA">
        <w:rPr>
          <w:rFonts w:ascii="Arial" w:hAnsi="Arial"/>
          <w:b/>
          <w:caps/>
          <w:sz w:val="22"/>
        </w:rPr>
        <w:t>"BIOMECHANICS O</w:t>
      </w:r>
      <w:r w:rsidR="00D5321C">
        <w:rPr>
          <w:rFonts w:ascii="Arial" w:hAnsi="Arial"/>
          <w:b/>
          <w:caps/>
          <w:sz w:val="22"/>
        </w:rPr>
        <w:t>F MICROBIAL SURFACE APPENDAGES</w:t>
      </w:r>
      <w:proofErr w:type="gramStart"/>
      <w:r w:rsidR="00D5321C">
        <w:rPr>
          <w:rFonts w:ascii="Arial" w:hAnsi="Arial"/>
          <w:b/>
          <w:caps/>
          <w:sz w:val="22"/>
        </w:rPr>
        <w:t>"</w:t>
      </w:r>
      <w:r w:rsidR="00A624C1"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5A65E441" w14:textId="77777777" w:rsidR="00D5321C" w:rsidRDefault="00D5321C" w:rsidP="00D5321C">
      <w:pPr>
        <w:rPr>
          <w:rFonts w:ascii="Arial" w:hAnsi="Arial"/>
          <w:sz w:val="22"/>
        </w:rPr>
      </w:pPr>
    </w:p>
    <w:p w14:paraId="68B47329" w14:textId="5510DAE2" w:rsidR="00A624C1" w:rsidRDefault="009D6B73" w:rsidP="00D532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Under tensile stress, Type IV pili undergo extension by:</w:t>
      </w:r>
    </w:p>
    <w:p w14:paraId="6E508504" w14:textId="6BF53CD5" w:rsidR="00A624C1" w:rsidRDefault="00A624C1" w:rsidP="00D532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0"/>
      <w:r w:rsidR="009D6B73">
        <w:rPr>
          <w:rFonts w:ascii="Arial" w:hAnsi="Arial"/>
          <w:sz w:val="22"/>
        </w:rPr>
        <w:t xml:space="preserve"> S</w:t>
      </w:r>
      <w:r>
        <w:rPr>
          <w:rFonts w:ascii="Arial" w:hAnsi="Arial"/>
          <w:sz w:val="22"/>
        </w:rPr>
        <w:t>tretching.</w:t>
      </w:r>
    </w:p>
    <w:p w14:paraId="0C7E6AA1" w14:textId="3837976F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9D6B73">
        <w:rPr>
          <w:rFonts w:ascii="Arial" w:hAnsi="Arial"/>
          <w:sz w:val="22"/>
        </w:rPr>
        <w:t xml:space="preserve"> U</w:t>
      </w:r>
      <w:r>
        <w:rPr>
          <w:rFonts w:ascii="Arial" w:hAnsi="Arial"/>
          <w:sz w:val="22"/>
        </w:rPr>
        <w:t>ncoiling.</w:t>
      </w:r>
    </w:p>
    <w:p w14:paraId="2B705069" w14:textId="74F6023B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9D6B73">
        <w:rPr>
          <w:rFonts w:ascii="Arial" w:hAnsi="Arial"/>
          <w:sz w:val="22"/>
        </w:rPr>
        <w:t xml:space="preserve"> Both </w:t>
      </w:r>
      <w:r>
        <w:rPr>
          <w:rFonts w:ascii="Arial" w:hAnsi="Arial"/>
          <w:sz w:val="22"/>
        </w:rPr>
        <w:t>stretching and uncoiling.</w:t>
      </w:r>
    </w:p>
    <w:p w14:paraId="53A45C98" w14:textId="23EA7D2B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9D6B73">
        <w:rPr>
          <w:rFonts w:ascii="Arial" w:hAnsi="Arial"/>
          <w:sz w:val="22"/>
        </w:rPr>
        <w:t xml:space="preserve"> N</w:t>
      </w:r>
      <w:r>
        <w:rPr>
          <w:rFonts w:ascii="Arial" w:hAnsi="Arial"/>
          <w:sz w:val="22"/>
        </w:rPr>
        <w:t>either stretching nor uncoiling.</w:t>
      </w:r>
    </w:p>
    <w:p w14:paraId="44C2C1A5" w14:textId="39F9AA3A" w:rsidR="00A624C1" w:rsidRDefault="00A624C1" w:rsidP="00D532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Explain:</w:t>
      </w:r>
    </w:p>
    <w:p w14:paraId="71508B37" w14:textId="77777777" w:rsidR="00A624C1" w:rsidRDefault="00A624C1" w:rsidP="00D5321C">
      <w:pPr>
        <w:rPr>
          <w:rFonts w:ascii="Arial" w:hAnsi="Arial"/>
          <w:sz w:val="22"/>
        </w:rPr>
      </w:pPr>
    </w:p>
    <w:p w14:paraId="57EA9C67" w14:textId="77777777" w:rsidR="00384DC0" w:rsidRDefault="00384DC0" w:rsidP="00D5321C">
      <w:pPr>
        <w:rPr>
          <w:rFonts w:ascii="Arial" w:hAnsi="Arial"/>
          <w:sz w:val="22"/>
        </w:rPr>
      </w:pPr>
    </w:p>
    <w:p w14:paraId="7018806C" w14:textId="77777777" w:rsidR="00384DC0" w:rsidRDefault="00384DC0" w:rsidP="00D5321C">
      <w:pPr>
        <w:rPr>
          <w:rFonts w:ascii="Arial" w:hAnsi="Arial"/>
          <w:sz w:val="22"/>
        </w:rPr>
      </w:pPr>
    </w:p>
    <w:p w14:paraId="0992C13C" w14:textId="77777777" w:rsidR="00384DC0" w:rsidRDefault="00384DC0" w:rsidP="00D5321C">
      <w:pPr>
        <w:rPr>
          <w:rFonts w:ascii="Arial" w:hAnsi="Arial"/>
          <w:sz w:val="22"/>
        </w:rPr>
      </w:pPr>
    </w:p>
    <w:p w14:paraId="4E6CB7EF" w14:textId="77777777" w:rsidR="00861DFE" w:rsidRDefault="00861DFE" w:rsidP="00D5321C">
      <w:pPr>
        <w:rPr>
          <w:rFonts w:ascii="Arial" w:hAnsi="Arial"/>
          <w:sz w:val="22"/>
        </w:rPr>
      </w:pPr>
    </w:p>
    <w:p w14:paraId="301EC2EB" w14:textId="5A01EDF0" w:rsidR="00A624C1" w:rsidRDefault="009D6B73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2. Under tensile stress, T</w:t>
      </w:r>
      <w:r w:rsidR="00A624C1">
        <w:rPr>
          <w:rFonts w:ascii="Arial" w:hAnsi="Arial"/>
          <w:sz w:val="22"/>
        </w:rPr>
        <w:t>ype I pili undergo extension by…</w:t>
      </w:r>
    </w:p>
    <w:p w14:paraId="27287BA0" w14:textId="5CE546E2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9D6B73">
        <w:rPr>
          <w:rFonts w:ascii="Arial" w:hAnsi="Arial"/>
          <w:sz w:val="22"/>
        </w:rPr>
        <w:t xml:space="preserve"> S</w:t>
      </w:r>
      <w:r>
        <w:rPr>
          <w:rFonts w:ascii="Arial" w:hAnsi="Arial"/>
          <w:sz w:val="22"/>
        </w:rPr>
        <w:t>tretching.</w:t>
      </w:r>
    </w:p>
    <w:p w14:paraId="571B8330" w14:textId="599519C1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9D6B73">
        <w:rPr>
          <w:rFonts w:ascii="Arial" w:hAnsi="Arial"/>
          <w:sz w:val="22"/>
        </w:rPr>
        <w:t xml:space="preserve"> U</w:t>
      </w:r>
      <w:r>
        <w:rPr>
          <w:rFonts w:ascii="Arial" w:hAnsi="Arial"/>
          <w:sz w:val="22"/>
        </w:rPr>
        <w:t>ncoiling.</w:t>
      </w:r>
    </w:p>
    <w:p w14:paraId="5584AF03" w14:textId="40ADEB72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9D6B73">
        <w:rPr>
          <w:rFonts w:ascii="Arial" w:hAnsi="Arial"/>
          <w:sz w:val="22"/>
        </w:rPr>
        <w:t xml:space="preserve"> B</w:t>
      </w:r>
      <w:r>
        <w:rPr>
          <w:rFonts w:ascii="Arial" w:hAnsi="Arial"/>
          <w:sz w:val="22"/>
        </w:rPr>
        <w:t>oth stretching and uncoiling.</w:t>
      </w:r>
    </w:p>
    <w:p w14:paraId="5E3AF97A" w14:textId="6ABC2270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9D6B73">
        <w:rPr>
          <w:rFonts w:ascii="Arial" w:hAnsi="Arial"/>
          <w:sz w:val="22"/>
        </w:rPr>
        <w:t xml:space="preserve"> N</w:t>
      </w:r>
      <w:r>
        <w:rPr>
          <w:rFonts w:ascii="Arial" w:hAnsi="Arial"/>
          <w:sz w:val="22"/>
        </w:rPr>
        <w:t>either stretching nor uncoiling.</w:t>
      </w:r>
    </w:p>
    <w:p w14:paraId="1781B309" w14:textId="77777777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Explain:</w:t>
      </w:r>
    </w:p>
    <w:p w14:paraId="6DB2E820" w14:textId="77777777" w:rsidR="00A624C1" w:rsidRDefault="00A624C1" w:rsidP="00D5321C">
      <w:pPr>
        <w:rPr>
          <w:rFonts w:ascii="Arial" w:hAnsi="Arial"/>
          <w:sz w:val="22"/>
        </w:rPr>
      </w:pPr>
    </w:p>
    <w:p w14:paraId="7BE36EA7" w14:textId="77777777" w:rsidR="009D6B73" w:rsidRDefault="009D6B73" w:rsidP="00D5321C">
      <w:pPr>
        <w:rPr>
          <w:rFonts w:ascii="Arial" w:hAnsi="Arial"/>
          <w:sz w:val="22"/>
        </w:rPr>
      </w:pPr>
    </w:p>
    <w:p w14:paraId="05D58687" w14:textId="77777777" w:rsidR="00384DC0" w:rsidRDefault="00384DC0" w:rsidP="00D5321C">
      <w:pPr>
        <w:rPr>
          <w:rFonts w:ascii="Arial" w:hAnsi="Arial"/>
          <w:sz w:val="22"/>
        </w:rPr>
      </w:pPr>
    </w:p>
    <w:p w14:paraId="5F71BB45" w14:textId="77777777" w:rsidR="00384DC0" w:rsidRDefault="00384DC0" w:rsidP="00D5321C">
      <w:pPr>
        <w:rPr>
          <w:rFonts w:ascii="Arial" w:hAnsi="Arial"/>
          <w:sz w:val="22"/>
        </w:rPr>
      </w:pPr>
    </w:p>
    <w:p w14:paraId="4A653630" w14:textId="77777777" w:rsidR="00384DC0" w:rsidRDefault="00384DC0" w:rsidP="00D5321C">
      <w:pPr>
        <w:rPr>
          <w:rFonts w:ascii="Arial" w:hAnsi="Arial"/>
          <w:sz w:val="22"/>
        </w:rPr>
      </w:pPr>
    </w:p>
    <w:p w14:paraId="5C594C61" w14:textId="28F3082C" w:rsidR="009D6B73" w:rsidRDefault="009D6B73" w:rsidP="009D6B7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3. Draw the force vs. strain curves for Type IV pili and Type I pili.</w:t>
      </w:r>
    </w:p>
    <w:p w14:paraId="5F18FAC5" w14:textId="77777777" w:rsidR="009D6B73" w:rsidRDefault="009D6B73" w:rsidP="00D5321C">
      <w:pPr>
        <w:rPr>
          <w:rFonts w:ascii="Arial" w:hAnsi="Arial"/>
          <w:sz w:val="22"/>
        </w:rPr>
      </w:pPr>
    </w:p>
    <w:p w14:paraId="3BD91F85" w14:textId="77777777" w:rsidR="00861DFE" w:rsidRDefault="00861DFE" w:rsidP="00D5321C">
      <w:pPr>
        <w:rPr>
          <w:rFonts w:ascii="Arial" w:hAnsi="Arial"/>
          <w:sz w:val="22"/>
        </w:rPr>
      </w:pPr>
    </w:p>
    <w:p w14:paraId="0CF980BE" w14:textId="77777777" w:rsidR="00384DC0" w:rsidRDefault="00384DC0" w:rsidP="00D5321C">
      <w:pPr>
        <w:rPr>
          <w:rFonts w:ascii="Arial" w:hAnsi="Arial"/>
          <w:sz w:val="22"/>
        </w:rPr>
      </w:pPr>
    </w:p>
    <w:p w14:paraId="50CED0AD" w14:textId="77777777" w:rsidR="00384DC0" w:rsidRDefault="00384DC0" w:rsidP="00D5321C">
      <w:pPr>
        <w:rPr>
          <w:rFonts w:ascii="Arial" w:hAnsi="Arial"/>
          <w:sz w:val="22"/>
        </w:rPr>
      </w:pPr>
    </w:p>
    <w:p w14:paraId="577C38C8" w14:textId="77777777" w:rsidR="00384DC0" w:rsidRDefault="00384DC0" w:rsidP="00D5321C">
      <w:pPr>
        <w:rPr>
          <w:rFonts w:ascii="Arial" w:hAnsi="Arial"/>
          <w:sz w:val="22"/>
        </w:rPr>
      </w:pPr>
    </w:p>
    <w:p w14:paraId="3ABD9B10" w14:textId="5B355971" w:rsidR="00A624C1" w:rsidRDefault="009D6B73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</w:t>
      </w:r>
      <w:r w:rsidR="00A624C1">
        <w:rPr>
          <w:rFonts w:ascii="Arial" w:hAnsi="Arial"/>
          <w:sz w:val="22"/>
        </w:rPr>
        <w:t>. Which of the following statements is/are true:</w:t>
      </w:r>
    </w:p>
    <w:p w14:paraId="115CD159" w14:textId="1711FA10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Type I</w:t>
      </w:r>
      <w:r w:rsidR="009D6B73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pili behave like Hookean springs.</w:t>
      </w:r>
    </w:p>
    <w:p w14:paraId="05436E0E" w14:textId="27B3048A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Type I</w:t>
      </w:r>
      <w:r w:rsidR="009D6B73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pili behave like non-Hookean springs.</w:t>
      </w:r>
    </w:p>
    <w:p w14:paraId="2C5533C2" w14:textId="41EC5121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9D6B73">
        <w:rPr>
          <w:rFonts w:ascii="Arial" w:hAnsi="Arial"/>
          <w:sz w:val="22"/>
        </w:rPr>
        <w:t xml:space="preserve"> Type I</w:t>
      </w:r>
      <w:r>
        <w:rPr>
          <w:rFonts w:ascii="Arial" w:hAnsi="Arial"/>
          <w:sz w:val="22"/>
        </w:rPr>
        <w:t xml:space="preserve"> pili behave like Hookean springs.</w:t>
      </w:r>
    </w:p>
    <w:p w14:paraId="3C023A91" w14:textId="21F13861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Type I pili behave like non-Hookean springs.</w:t>
      </w:r>
    </w:p>
    <w:p w14:paraId="0F00E4CF" w14:textId="762B2650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Explain:</w:t>
      </w:r>
    </w:p>
    <w:p w14:paraId="30569CC9" w14:textId="77777777" w:rsidR="00A624C1" w:rsidRDefault="00A624C1" w:rsidP="00A624C1">
      <w:pPr>
        <w:rPr>
          <w:rFonts w:ascii="Arial" w:hAnsi="Arial"/>
          <w:sz w:val="22"/>
        </w:rPr>
      </w:pPr>
    </w:p>
    <w:p w14:paraId="062114A0" w14:textId="77777777" w:rsidR="00384DC0" w:rsidRDefault="00384DC0" w:rsidP="00A624C1">
      <w:pPr>
        <w:rPr>
          <w:rFonts w:ascii="Arial" w:hAnsi="Arial"/>
          <w:sz w:val="22"/>
        </w:rPr>
      </w:pPr>
    </w:p>
    <w:p w14:paraId="76F753B5" w14:textId="77777777" w:rsidR="00384DC0" w:rsidRDefault="00384DC0" w:rsidP="00A624C1">
      <w:pPr>
        <w:rPr>
          <w:rFonts w:ascii="Arial" w:hAnsi="Arial"/>
          <w:sz w:val="22"/>
        </w:rPr>
      </w:pPr>
    </w:p>
    <w:p w14:paraId="0C39281D" w14:textId="77777777" w:rsidR="00384DC0" w:rsidRDefault="00384DC0" w:rsidP="00A624C1">
      <w:pPr>
        <w:rPr>
          <w:rFonts w:ascii="Arial" w:hAnsi="Arial"/>
          <w:sz w:val="22"/>
        </w:rPr>
      </w:pPr>
    </w:p>
    <w:p w14:paraId="3ED88F09" w14:textId="77777777" w:rsidR="00A624C1" w:rsidRDefault="00A624C1" w:rsidP="00D5321C">
      <w:pPr>
        <w:rPr>
          <w:rFonts w:ascii="Arial" w:hAnsi="Arial"/>
          <w:sz w:val="22"/>
        </w:rPr>
      </w:pPr>
    </w:p>
    <w:p w14:paraId="73CF14E2" w14:textId="0784A8B6" w:rsidR="00A624C1" w:rsidRDefault="009D6B73" w:rsidP="00D532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5. Which type of pili (T</w:t>
      </w:r>
      <w:r w:rsidR="00A624C1">
        <w:rPr>
          <w:rFonts w:ascii="Arial" w:hAnsi="Arial"/>
          <w:sz w:val="22"/>
        </w:rPr>
        <w:t>ype I</w:t>
      </w:r>
      <w:r>
        <w:rPr>
          <w:rFonts w:ascii="Arial" w:hAnsi="Arial"/>
          <w:sz w:val="22"/>
        </w:rPr>
        <w:t xml:space="preserve">V </w:t>
      </w:r>
      <w:r w:rsidR="007410A9">
        <w:rPr>
          <w:rFonts w:ascii="Arial" w:hAnsi="Arial"/>
          <w:sz w:val="22"/>
        </w:rPr>
        <w:t xml:space="preserve">pili </w:t>
      </w:r>
      <w:r>
        <w:rPr>
          <w:rFonts w:ascii="Arial" w:hAnsi="Arial"/>
          <w:sz w:val="22"/>
        </w:rPr>
        <w:t>or Type I</w:t>
      </w:r>
      <w:r w:rsidR="007410A9">
        <w:rPr>
          <w:rFonts w:ascii="Arial" w:hAnsi="Arial"/>
          <w:sz w:val="22"/>
        </w:rPr>
        <w:t xml:space="preserve"> pili</w:t>
      </w:r>
      <w:r w:rsidR="00A624C1">
        <w:rPr>
          <w:rFonts w:ascii="Arial" w:hAnsi="Arial"/>
          <w:sz w:val="22"/>
        </w:rPr>
        <w:t xml:space="preserve">) works better to distribute tensile stress equally among the individual pili and why is this advantageous?  </w:t>
      </w:r>
    </w:p>
    <w:p w14:paraId="664FA9A8" w14:textId="0E8DABCC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Type I</w:t>
      </w:r>
      <w:r w:rsidR="009D6B73">
        <w:rPr>
          <w:rFonts w:ascii="Arial" w:hAnsi="Arial"/>
          <w:sz w:val="22"/>
        </w:rPr>
        <w:t>V pili work better than Type I</w:t>
      </w:r>
      <w:r>
        <w:rPr>
          <w:rFonts w:ascii="Arial" w:hAnsi="Arial"/>
          <w:sz w:val="22"/>
        </w:rPr>
        <w:t xml:space="preserve"> pili.</w:t>
      </w:r>
    </w:p>
    <w:p w14:paraId="13704CB3" w14:textId="7E1DFC79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="009D6B73">
        <w:rPr>
          <w:rFonts w:ascii="Arial" w:hAnsi="Arial"/>
          <w:sz w:val="22"/>
        </w:rPr>
        <w:t xml:space="preserve"> Type I pili work better than T</w:t>
      </w:r>
      <w:r>
        <w:rPr>
          <w:rFonts w:ascii="Arial" w:hAnsi="Arial"/>
          <w:sz w:val="22"/>
        </w:rPr>
        <w:t>ype I</w:t>
      </w:r>
      <w:r w:rsidR="009D6B73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pili.</w:t>
      </w:r>
    </w:p>
    <w:p w14:paraId="31A3867B" w14:textId="034D00D8" w:rsidR="00A624C1" w:rsidRDefault="00A624C1" w:rsidP="00A624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Type I</w:t>
      </w:r>
      <w:r w:rsidR="009D6B73">
        <w:rPr>
          <w:rFonts w:ascii="Arial" w:hAnsi="Arial"/>
          <w:sz w:val="22"/>
        </w:rPr>
        <w:t>V pili and Type I</w:t>
      </w:r>
      <w:r>
        <w:rPr>
          <w:rFonts w:ascii="Arial" w:hAnsi="Arial"/>
          <w:sz w:val="22"/>
        </w:rPr>
        <w:t xml:space="preserve"> pili work equally well.</w:t>
      </w:r>
    </w:p>
    <w:p w14:paraId="29BBCF8A" w14:textId="43147406" w:rsidR="00A624C1" w:rsidRDefault="00A624C1" w:rsidP="00D532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Explain:</w:t>
      </w:r>
    </w:p>
    <w:p w14:paraId="7EFE38D5" w14:textId="77777777" w:rsidR="00A624C1" w:rsidRDefault="00A624C1" w:rsidP="00D5321C">
      <w:pPr>
        <w:rPr>
          <w:rFonts w:ascii="Arial" w:hAnsi="Arial"/>
          <w:sz w:val="22"/>
        </w:rPr>
      </w:pPr>
    </w:p>
    <w:p w14:paraId="79D73557" w14:textId="77777777" w:rsidR="00A624C1" w:rsidRDefault="00A624C1" w:rsidP="00D5321C">
      <w:pPr>
        <w:rPr>
          <w:rFonts w:ascii="Arial" w:hAnsi="Arial"/>
          <w:sz w:val="22"/>
        </w:rPr>
      </w:pPr>
    </w:p>
    <w:p w14:paraId="1A0A98CD" w14:textId="77777777" w:rsidR="00384DC0" w:rsidRDefault="00384DC0" w:rsidP="00D5321C">
      <w:pPr>
        <w:rPr>
          <w:rFonts w:ascii="Arial" w:hAnsi="Arial"/>
          <w:sz w:val="22"/>
        </w:rPr>
      </w:pPr>
    </w:p>
    <w:p w14:paraId="13683586" w14:textId="77777777" w:rsidR="00384DC0" w:rsidRPr="008B280B" w:rsidRDefault="00384DC0" w:rsidP="00D5321C">
      <w:pPr>
        <w:rPr>
          <w:rFonts w:ascii="Arial" w:hAnsi="Arial"/>
          <w:sz w:val="22"/>
        </w:rPr>
      </w:pPr>
    </w:p>
    <w:p w14:paraId="0CFBB2E3" w14:textId="51A5BB8A" w:rsidR="009A0BFE" w:rsidRPr="006242AA" w:rsidRDefault="00D5321C" w:rsidP="009A0BFE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br w:type="page"/>
      </w:r>
      <w:r w:rsidR="00A341ED">
        <w:rPr>
          <w:rFonts w:ascii="Arial" w:hAnsi="Arial"/>
          <w:b/>
          <w:caps/>
          <w:sz w:val="22"/>
        </w:rPr>
        <w:lastRenderedPageBreak/>
        <w:t>EXERCISE</w:t>
      </w:r>
      <w:r w:rsidR="00A341ED" w:rsidRPr="006242AA">
        <w:rPr>
          <w:rFonts w:ascii="Arial" w:hAnsi="Arial"/>
          <w:b/>
          <w:caps/>
          <w:sz w:val="22"/>
        </w:rPr>
        <w:t xml:space="preserve"> </w:t>
      </w:r>
      <w:r>
        <w:rPr>
          <w:rFonts w:ascii="Arial" w:hAnsi="Arial"/>
          <w:b/>
          <w:caps/>
          <w:sz w:val="22"/>
        </w:rPr>
        <w:t>2</w:t>
      </w:r>
      <w:r w:rsidR="00A624C1">
        <w:rPr>
          <w:rFonts w:ascii="Arial" w:hAnsi="Arial"/>
          <w:b/>
          <w:caps/>
          <w:sz w:val="22"/>
        </w:rPr>
        <w:t xml:space="preserve"> </w:t>
      </w:r>
      <w:r w:rsidR="009A0BFE" w:rsidRPr="006242AA">
        <w:rPr>
          <w:rFonts w:ascii="Arial" w:hAnsi="Arial"/>
          <w:b/>
          <w:caps/>
          <w:sz w:val="22"/>
        </w:rPr>
        <w:t>"</w:t>
      </w:r>
      <w:r w:rsidR="00B6732A" w:rsidRPr="006242AA">
        <w:rPr>
          <w:rFonts w:ascii="Arial" w:hAnsi="Arial"/>
          <w:b/>
          <w:caps/>
          <w:sz w:val="22"/>
        </w:rPr>
        <w:t>BIOMECHANICS OF MICROBIAL</w:t>
      </w:r>
      <w:r w:rsidR="009A0BFE" w:rsidRPr="006242AA">
        <w:rPr>
          <w:rFonts w:ascii="Arial" w:hAnsi="Arial"/>
          <w:b/>
          <w:caps/>
          <w:sz w:val="22"/>
        </w:rPr>
        <w:t xml:space="preserve"> SUR</w:t>
      </w:r>
      <w:r w:rsidR="00B6732A" w:rsidRPr="006242AA">
        <w:rPr>
          <w:rFonts w:ascii="Arial" w:hAnsi="Arial"/>
          <w:b/>
          <w:caps/>
          <w:sz w:val="22"/>
        </w:rPr>
        <w:t>FACE APPENDAGES</w:t>
      </w:r>
      <w:proofErr w:type="gramStart"/>
      <w:r w:rsidR="009A0BFE" w:rsidRPr="006242AA">
        <w:rPr>
          <w:rFonts w:ascii="Arial" w:hAnsi="Arial"/>
          <w:b/>
          <w:caps/>
          <w:sz w:val="22"/>
        </w:rPr>
        <w:t>"</w:t>
      </w:r>
      <w:r w:rsidR="00A624C1"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2F0A65D7" w14:textId="77777777" w:rsidR="009A0BFE" w:rsidRPr="008B280B" w:rsidRDefault="009A0BFE" w:rsidP="009A0BFE">
      <w:pPr>
        <w:rPr>
          <w:rFonts w:ascii="Arial" w:hAnsi="Arial"/>
          <w:sz w:val="22"/>
        </w:rPr>
      </w:pPr>
    </w:p>
    <w:p w14:paraId="3CF1A580" w14:textId="72C52944" w:rsidR="009A0BFE" w:rsidRPr="008B280B" w:rsidRDefault="001D5861" w:rsidP="000477D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Bacteria</w:t>
      </w:r>
      <w:r w:rsidR="009A0BFE" w:rsidRPr="008B280B">
        <w:rPr>
          <w:rFonts w:ascii="Arial" w:hAnsi="Arial"/>
          <w:sz w:val="22"/>
        </w:rPr>
        <w:t xml:space="preserve"> pro</w:t>
      </w:r>
      <w:r w:rsidR="00E07F5D">
        <w:rPr>
          <w:rFonts w:ascii="Arial" w:hAnsi="Arial"/>
          <w:sz w:val="22"/>
        </w:rPr>
        <w:t xml:space="preserve">duce a variety of </w:t>
      </w:r>
      <w:r>
        <w:rPr>
          <w:rFonts w:ascii="Arial" w:hAnsi="Arial"/>
          <w:sz w:val="22"/>
        </w:rPr>
        <w:t>pilus-associated</w:t>
      </w:r>
      <w:r w:rsidR="00E07F5D">
        <w:rPr>
          <w:rFonts w:ascii="Arial" w:hAnsi="Arial"/>
          <w:sz w:val="22"/>
        </w:rPr>
        <w:t xml:space="preserve"> "adhesins"</w:t>
      </w:r>
      <w:r w:rsidR="009A0BFE" w:rsidRPr="008B280B">
        <w:rPr>
          <w:rFonts w:ascii="Arial" w:hAnsi="Arial"/>
          <w:sz w:val="22"/>
        </w:rPr>
        <w:t xml:space="preserve"> that mediate attachment of the cell to surfaces. </w:t>
      </w:r>
      <w:r w:rsidR="00DA05C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These</w:t>
      </w:r>
      <w:r w:rsidR="00E07F5D">
        <w:rPr>
          <w:rFonts w:ascii="Arial" w:hAnsi="Arial"/>
          <w:sz w:val="22"/>
        </w:rPr>
        <w:t xml:space="preserve"> adhesins </w:t>
      </w:r>
      <w:r>
        <w:rPr>
          <w:rFonts w:ascii="Arial" w:hAnsi="Arial"/>
          <w:sz w:val="22"/>
        </w:rPr>
        <w:t xml:space="preserve">may </w:t>
      </w:r>
      <w:r w:rsidR="00E07F5D">
        <w:rPr>
          <w:rFonts w:ascii="Arial" w:hAnsi="Arial"/>
          <w:sz w:val="22"/>
        </w:rPr>
        <w:t>mediate "</w:t>
      </w:r>
      <w:r w:rsidR="009A0BFE" w:rsidRPr="008B280B">
        <w:rPr>
          <w:rFonts w:ascii="Arial" w:hAnsi="Arial"/>
          <w:sz w:val="22"/>
        </w:rPr>
        <w:t>slip-bond</w:t>
      </w:r>
      <w:r w:rsidR="00E07F5D">
        <w:rPr>
          <w:rFonts w:ascii="Arial" w:hAnsi="Arial"/>
          <w:sz w:val="22"/>
        </w:rPr>
        <w:t>"</w:t>
      </w:r>
      <w:r w:rsidR="009A0BFE" w:rsidRPr="008B280B">
        <w:rPr>
          <w:rFonts w:ascii="Arial" w:hAnsi="Arial"/>
          <w:sz w:val="22"/>
        </w:rPr>
        <w:t xml:space="preserve"> adhesion </w:t>
      </w:r>
      <w:r>
        <w:rPr>
          <w:rFonts w:ascii="Arial" w:hAnsi="Arial"/>
          <w:sz w:val="22"/>
        </w:rPr>
        <w:t>or</w:t>
      </w:r>
      <w:r w:rsidR="00E07F5D">
        <w:rPr>
          <w:rFonts w:ascii="Arial" w:hAnsi="Arial"/>
          <w:sz w:val="22"/>
        </w:rPr>
        <w:t xml:space="preserve"> "catch-bond"</w:t>
      </w:r>
      <w:r w:rsidR="009A0BFE" w:rsidRPr="008B280B">
        <w:rPr>
          <w:rFonts w:ascii="Arial" w:hAnsi="Arial"/>
          <w:sz w:val="22"/>
        </w:rPr>
        <w:t xml:space="preserve"> adhesion. </w:t>
      </w:r>
    </w:p>
    <w:p w14:paraId="069D3C4F" w14:textId="77777777" w:rsidR="008B280B" w:rsidRPr="0083357E" w:rsidRDefault="008B280B">
      <w:pPr>
        <w:rPr>
          <w:rFonts w:ascii="Arial" w:hAnsi="Arial"/>
          <w:sz w:val="22"/>
        </w:rPr>
      </w:pPr>
    </w:p>
    <w:p w14:paraId="4F0EFDA2" w14:textId="0ABD18A6" w:rsidR="0083357E" w:rsidRPr="0083357E" w:rsidRDefault="0083357E">
      <w:pPr>
        <w:rPr>
          <w:rFonts w:ascii="Arial" w:hAnsi="Arial"/>
          <w:sz w:val="22"/>
        </w:rPr>
      </w:pPr>
      <w:r w:rsidRPr="0083357E">
        <w:rPr>
          <w:rFonts w:ascii="Arial" w:hAnsi="Arial"/>
          <w:sz w:val="22"/>
        </w:rPr>
        <w:t>1. Slip</w:t>
      </w:r>
      <w:r>
        <w:rPr>
          <w:rFonts w:ascii="Arial" w:hAnsi="Arial"/>
          <w:sz w:val="22"/>
        </w:rPr>
        <w:t>-bond adhesion means that:</w:t>
      </w:r>
    </w:p>
    <w:p w14:paraId="69B20E3A" w14:textId="55146F30" w:rsidR="006E0B6B" w:rsidRDefault="006E0B6B" w:rsidP="0083357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As shear force increases the adhesion strength/lifetime increases. </w:t>
      </w:r>
    </w:p>
    <w:p w14:paraId="0CE3753C" w14:textId="0BFA74E9" w:rsidR="006E0B6B" w:rsidRDefault="006E0B6B" w:rsidP="006E0B6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As shear force increases the adhesion strength/lifetime decreases. </w:t>
      </w:r>
    </w:p>
    <w:p w14:paraId="45E2D468" w14:textId="2263B469" w:rsidR="006E0B6B" w:rsidRDefault="006E0B6B" w:rsidP="006E0B6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As shear force increases the adhesion strength/lifetime stays the same. </w:t>
      </w:r>
    </w:p>
    <w:p w14:paraId="6ED8C745" w14:textId="27BE92DA" w:rsidR="006E0B6B" w:rsidRDefault="006E0B6B" w:rsidP="0083357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Explain:</w:t>
      </w:r>
    </w:p>
    <w:p w14:paraId="28DE613B" w14:textId="77777777" w:rsidR="006E0B6B" w:rsidRDefault="006E0B6B" w:rsidP="0083357E">
      <w:pPr>
        <w:rPr>
          <w:rFonts w:ascii="Arial" w:hAnsi="Arial"/>
          <w:sz w:val="22"/>
        </w:rPr>
      </w:pPr>
    </w:p>
    <w:p w14:paraId="278FD102" w14:textId="77777777" w:rsidR="006E0B6B" w:rsidRDefault="006E0B6B" w:rsidP="0083357E">
      <w:pPr>
        <w:rPr>
          <w:rFonts w:ascii="Arial" w:hAnsi="Arial"/>
          <w:sz w:val="22"/>
        </w:rPr>
      </w:pPr>
    </w:p>
    <w:p w14:paraId="29D47D86" w14:textId="77777777" w:rsidR="00384DC0" w:rsidRDefault="00384DC0" w:rsidP="0083357E">
      <w:pPr>
        <w:rPr>
          <w:rFonts w:ascii="Arial" w:hAnsi="Arial"/>
          <w:sz w:val="22"/>
        </w:rPr>
      </w:pPr>
    </w:p>
    <w:p w14:paraId="79FAFC0C" w14:textId="77777777" w:rsidR="00384DC0" w:rsidRDefault="00384DC0" w:rsidP="0083357E">
      <w:pPr>
        <w:rPr>
          <w:rFonts w:ascii="Arial" w:hAnsi="Arial"/>
          <w:sz w:val="22"/>
        </w:rPr>
      </w:pPr>
    </w:p>
    <w:p w14:paraId="1A289E85" w14:textId="77777777" w:rsidR="00384DC0" w:rsidRDefault="00384DC0" w:rsidP="0083357E">
      <w:pPr>
        <w:rPr>
          <w:rFonts w:ascii="Arial" w:hAnsi="Arial"/>
          <w:sz w:val="22"/>
        </w:rPr>
      </w:pPr>
    </w:p>
    <w:p w14:paraId="368CC762" w14:textId="77777777" w:rsidR="00384DC0" w:rsidRDefault="00384DC0" w:rsidP="0083357E">
      <w:pPr>
        <w:rPr>
          <w:rFonts w:ascii="Arial" w:hAnsi="Arial"/>
          <w:sz w:val="22"/>
        </w:rPr>
      </w:pPr>
    </w:p>
    <w:p w14:paraId="0DF0BCEC" w14:textId="65BAEAB1" w:rsidR="006E0B6B" w:rsidRPr="0083357E" w:rsidRDefault="006E0B6B" w:rsidP="006E0B6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</w:t>
      </w:r>
      <w:r w:rsidRPr="0083357E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Catch-bond adhesion means that:</w:t>
      </w:r>
    </w:p>
    <w:p w14:paraId="678C5ACF" w14:textId="77777777" w:rsidR="006E0B6B" w:rsidRDefault="006E0B6B" w:rsidP="006E0B6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As shear force increases the adhesion strength/lifetime increases. </w:t>
      </w:r>
    </w:p>
    <w:p w14:paraId="0E84B66E" w14:textId="77777777" w:rsidR="006E0B6B" w:rsidRDefault="006E0B6B" w:rsidP="006E0B6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As shear force increases the adhesion strength/lifetime decreases. </w:t>
      </w:r>
    </w:p>
    <w:p w14:paraId="14575DC6" w14:textId="77777777" w:rsidR="006E0B6B" w:rsidRDefault="006E0B6B" w:rsidP="006E0B6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As shear force increases the adhesion strength/lifetime stays the same. </w:t>
      </w:r>
    </w:p>
    <w:p w14:paraId="76B5372A" w14:textId="77777777" w:rsidR="006E0B6B" w:rsidRDefault="006E0B6B" w:rsidP="006E0B6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Explain:</w:t>
      </w:r>
    </w:p>
    <w:p w14:paraId="53520E05" w14:textId="77777777" w:rsidR="006E0B6B" w:rsidRDefault="006E0B6B" w:rsidP="0083357E">
      <w:pPr>
        <w:rPr>
          <w:rFonts w:ascii="Arial" w:hAnsi="Arial"/>
          <w:sz w:val="22"/>
        </w:rPr>
      </w:pPr>
    </w:p>
    <w:p w14:paraId="7688492F" w14:textId="77777777" w:rsidR="006E0B6B" w:rsidRDefault="006E0B6B" w:rsidP="0083357E">
      <w:pPr>
        <w:rPr>
          <w:rFonts w:ascii="Arial" w:hAnsi="Arial"/>
          <w:sz w:val="22"/>
        </w:rPr>
      </w:pPr>
    </w:p>
    <w:p w14:paraId="518DBD63" w14:textId="77777777" w:rsidR="00384DC0" w:rsidRDefault="00384DC0" w:rsidP="0083357E">
      <w:pPr>
        <w:rPr>
          <w:rFonts w:ascii="Arial" w:hAnsi="Arial"/>
          <w:sz w:val="22"/>
        </w:rPr>
      </w:pPr>
    </w:p>
    <w:p w14:paraId="47A57C30" w14:textId="77777777" w:rsidR="00384DC0" w:rsidRDefault="00384DC0" w:rsidP="0083357E">
      <w:pPr>
        <w:rPr>
          <w:rFonts w:ascii="Arial" w:hAnsi="Arial"/>
          <w:sz w:val="22"/>
        </w:rPr>
      </w:pPr>
    </w:p>
    <w:p w14:paraId="34CFE18D" w14:textId="77777777" w:rsidR="00384DC0" w:rsidRDefault="00384DC0" w:rsidP="0083357E">
      <w:pPr>
        <w:rPr>
          <w:rFonts w:ascii="Arial" w:hAnsi="Arial"/>
          <w:sz w:val="22"/>
        </w:rPr>
      </w:pPr>
    </w:p>
    <w:p w14:paraId="5BE65730" w14:textId="77777777" w:rsidR="00384DC0" w:rsidRDefault="00384DC0" w:rsidP="0083357E">
      <w:pPr>
        <w:rPr>
          <w:rFonts w:ascii="Arial" w:hAnsi="Arial"/>
          <w:sz w:val="22"/>
        </w:rPr>
      </w:pPr>
    </w:p>
    <w:p w14:paraId="45D789AC" w14:textId="77777777" w:rsidR="008A4B9D" w:rsidRDefault="00B14017" w:rsidP="0083357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3. Draw the force vs. adhesion strength/lifetime</w:t>
      </w:r>
      <w:r w:rsidR="008A4B9D">
        <w:rPr>
          <w:rFonts w:ascii="Arial" w:hAnsi="Arial"/>
          <w:sz w:val="22"/>
        </w:rPr>
        <w:t xml:space="preserve"> curve</w:t>
      </w:r>
      <w:r w:rsidR="006E0B6B">
        <w:rPr>
          <w:rFonts w:ascii="Arial" w:hAnsi="Arial"/>
          <w:sz w:val="22"/>
        </w:rPr>
        <w:t xml:space="preserve"> for slip-bond </w:t>
      </w:r>
      <w:r>
        <w:rPr>
          <w:rFonts w:ascii="Arial" w:hAnsi="Arial"/>
          <w:sz w:val="22"/>
        </w:rPr>
        <w:t>adhesion</w:t>
      </w:r>
      <w:r w:rsidR="008A4B9D">
        <w:rPr>
          <w:rFonts w:ascii="Arial" w:hAnsi="Arial"/>
          <w:sz w:val="22"/>
        </w:rPr>
        <w:t>.</w:t>
      </w:r>
    </w:p>
    <w:p w14:paraId="6399B7CB" w14:textId="77777777" w:rsidR="008A4B9D" w:rsidRDefault="008A4B9D" w:rsidP="0083357E">
      <w:pPr>
        <w:rPr>
          <w:rFonts w:ascii="Arial" w:hAnsi="Arial"/>
          <w:sz w:val="22"/>
        </w:rPr>
      </w:pPr>
    </w:p>
    <w:p w14:paraId="1B2CD545" w14:textId="77777777" w:rsidR="008A4B9D" w:rsidRDefault="008A4B9D" w:rsidP="0083357E">
      <w:pPr>
        <w:rPr>
          <w:rFonts w:ascii="Arial" w:hAnsi="Arial"/>
          <w:sz w:val="22"/>
        </w:rPr>
      </w:pPr>
    </w:p>
    <w:p w14:paraId="0D63DD72" w14:textId="77777777" w:rsidR="00384DC0" w:rsidRDefault="00384DC0" w:rsidP="0083357E">
      <w:pPr>
        <w:rPr>
          <w:rFonts w:ascii="Arial" w:hAnsi="Arial"/>
          <w:sz w:val="22"/>
        </w:rPr>
      </w:pPr>
    </w:p>
    <w:p w14:paraId="03980E9B" w14:textId="77777777" w:rsidR="00384DC0" w:rsidRDefault="00384DC0" w:rsidP="0083357E">
      <w:pPr>
        <w:rPr>
          <w:rFonts w:ascii="Arial" w:hAnsi="Arial"/>
          <w:sz w:val="22"/>
        </w:rPr>
      </w:pPr>
    </w:p>
    <w:p w14:paraId="43428343" w14:textId="77777777" w:rsidR="00384DC0" w:rsidRDefault="00384DC0" w:rsidP="0083357E">
      <w:pPr>
        <w:rPr>
          <w:rFonts w:ascii="Arial" w:hAnsi="Arial"/>
          <w:sz w:val="22"/>
        </w:rPr>
      </w:pPr>
    </w:p>
    <w:p w14:paraId="4E494EA7" w14:textId="77777777" w:rsidR="00384DC0" w:rsidRDefault="00384DC0" w:rsidP="0083357E">
      <w:pPr>
        <w:rPr>
          <w:rFonts w:ascii="Arial" w:hAnsi="Arial"/>
          <w:sz w:val="22"/>
        </w:rPr>
      </w:pPr>
    </w:p>
    <w:p w14:paraId="37FAAA79" w14:textId="77F8E185" w:rsidR="008A4B9D" w:rsidRDefault="008A4B9D" w:rsidP="008A4B9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4. Draw the force vs. adhesion strength/lifetime curve for catch-bond adhesion.</w:t>
      </w:r>
    </w:p>
    <w:p w14:paraId="656C8A0E" w14:textId="77777777" w:rsidR="006E0B6B" w:rsidRDefault="006E0B6B" w:rsidP="0083357E">
      <w:pPr>
        <w:rPr>
          <w:rFonts w:ascii="Arial" w:hAnsi="Arial"/>
          <w:sz w:val="22"/>
        </w:rPr>
      </w:pPr>
    </w:p>
    <w:p w14:paraId="0F6C13A5" w14:textId="77777777" w:rsidR="00B14017" w:rsidRDefault="00B14017" w:rsidP="0083357E">
      <w:pPr>
        <w:rPr>
          <w:rFonts w:ascii="Arial" w:hAnsi="Arial"/>
          <w:sz w:val="22"/>
        </w:rPr>
      </w:pPr>
    </w:p>
    <w:p w14:paraId="7F772204" w14:textId="77777777" w:rsidR="00384DC0" w:rsidRDefault="00384DC0" w:rsidP="0083357E">
      <w:pPr>
        <w:rPr>
          <w:rFonts w:ascii="Arial" w:hAnsi="Arial"/>
          <w:sz w:val="22"/>
        </w:rPr>
      </w:pPr>
    </w:p>
    <w:p w14:paraId="5113DF3A" w14:textId="77777777" w:rsidR="00384DC0" w:rsidRDefault="00384DC0" w:rsidP="0083357E">
      <w:pPr>
        <w:rPr>
          <w:rFonts w:ascii="Arial" w:hAnsi="Arial"/>
          <w:sz w:val="22"/>
        </w:rPr>
      </w:pPr>
    </w:p>
    <w:p w14:paraId="5E91D30B" w14:textId="77777777" w:rsidR="00384DC0" w:rsidRDefault="00384DC0" w:rsidP="0083357E">
      <w:pPr>
        <w:rPr>
          <w:rFonts w:ascii="Arial" w:hAnsi="Arial"/>
          <w:sz w:val="22"/>
        </w:rPr>
      </w:pPr>
    </w:p>
    <w:p w14:paraId="5CD5519F" w14:textId="77777777" w:rsidR="00384DC0" w:rsidRDefault="00384DC0" w:rsidP="0083357E">
      <w:pPr>
        <w:rPr>
          <w:rFonts w:ascii="Arial" w:hAnsi="Arial"/>
          <w:sz w:val="22"/>
        </w:rPr>
      </w:pPr>
    </w:p>
    <w:p w14:paraId="18BEF103" w14:textId="76ADC908" w:rsidR="001D5861" w:rsidRDefault="008A4B9D" w:rsidP="008A4B9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</w:t>
      </w:r>
      <w:r w:rsidR="00B14017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 xml:space="preserve">In class we examined one example of </w:t>
      </w:r>
      <w:r w:rsidR="00D43E7E">
        <w:rPr>
          <w:rFonts w:ascii="Arial" w:hAnsi="Arial"/>
          <w:sz w:val="22"/>
        </w:rPr>
        <w:t xml:space="preserve">a </w:t>
      </w:r>
      <w:r>
        <w:rPr>
          <w:rFonts w:ascii="Arial" w:hAnsi="Arial"/>
          <w:sz w:val="22"/>
        </w:rPr>
        <w:t xml:space="preserve">catch-bond </w:t>
      </w:r>
      <w:r w:rsidR="00D43E7E">
        <w:rPr>
          <w:rFonts w:ascii="Arial" w:hAnsi="Arial"/>
          <w:sz w:val="22"/>
        </w:rPr>
        <w:t>adhesi</w:t>
      </w:r>
      <w:r>
        <w:rPr>
          <w:rFonts w:ascii="Arial" w:hAnsi="Arial"/>
          <w:sz w:val="22"/>
        </w:rPr>
        <w:t xml:space="preserve">n: the </w:t>
      </w:r>
      <w:proofErr w:type="spellStart"/>
      <w:r>
        <w:rPr>
          <w:rFonts w:ascii="Arial" w:hAnsi="Arial"/>
          <w:sz w:val="22"/>
        </w:rPr>
        <w:t>FimH</w:t>
      </w:r>
      <w:proofErr w:type="spellEnd"/>
      <w:r>
        <w:rPr>
          <w:rFonts w:ascii="Arial" w:hAnsi="Arial"/>
          <w:sz w:val="22"/>
        </w:rPr>
        <w:t xml:space="preserve"> protein located at the tip of Type I pili.</w:t>
      </w:r>
      <w:r w:rsidR="00D43E7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Explain (in mechanical terms) how this protein mediates catch-bond adhesion.</w:t>
      </w:r>
    </w:p>
    <w:p w14:paraId="2C9DE7DC" w14:textId="77777777" w:rsidR="006E0B6B" w:rsidRDefault="006E0B6B" w:rsidP="0083357E">
      <w:pPr>
        <w:rPr>
          <w:rFonts w:ascii="Arial" w:hAnsi="Arial"/>
          <w:sz w:val="22"/>
        </w:rPr>
      </w:pPr>
    </w:p>
    <w:p w14:paraId="613F397B" w14:textId="77777777" w:rsidR="0083357E" w:rsidRDefault="0083357E">
      <w:pPr>
        <w:rPr>
          <w:rFonts w:ascii="Arial" w:hAnsi="Arial"/>
          <w:sz w:val="22"/>
        </w:rPr>
      </w:pPr>
    </w:p>
    <w:p w14:paraId="3A62981E" w14:textId="77777777" w:rsidR="00384DC0" w:rsidRDefault="00384DC0">
      <w:pPr>
        <w:rPr>
          <w:rFonts w:ascii="Arial" w:hAnsi="Arial"/>
          <w:sz w:val="22"/>
        </w:rPr>
      </w:pPr>
    </w:p>
    <w:p w14:paraId="65B4547E" w14:textId="77777777" w:rsidR="00384DC0" w:rsidRDefault="00384DC0">
      <w:pPr>
        <w:rPr>
          <w:rFonts w:ascii="Arial" w:hAnsi="Arial"/>
          <w:sz w:val="22"/>
        </w:rPr>
      </w:pPr>
    </w:p>
    <w:p w14:paraId="0D837032" w14:textId="77777777" w:rsidR="00384DC0" w:rsidRDefault="00384DC0">
      <w:pPr>
        <w:rPr>
          <w:rFonts w:ascii="Arial" w:hAnsi="Arial"/>
          <w:sz w:val="22"/>
        </w:rPr>
      </w:pPr>
    </w:p>
    <w:p w14:paraId="5B8FB8D8" w14:textId="77777777" w:rsidR="00384DC0" w:rsidRPr="0083357E" w:rsidRDefault="00384DC0">
      <w:pPr>
        <w:rPr>
          <w:rFonts w:ascii="Arial" w:hAnsi="Arial"/>
          <w:sz w:val="22"/>
        </w:rPr>
      </w:pPr>
    </w:p>
    <w:p w14:paraId="574B08F4" w14:textId="6A908C06" w:rsidR="006242AA" w:rsidRPr="006242AA" w:rsidRDefault="002832FB" w:rsidP="006242AA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sz w:val="22"/>
        </w:rPr>
        <w:br w:type="page"/>
      </w:r>
      <w:r w:rsidR="00A341ED">
        <w:rPr>
          <w:rFonts w:ascii="Arial" w:hAnsi="Arial"/>
          <w:b/>
          <w:caps/>
          <w:sz w:val="22"/>
        </w:rPr>
        <w:lastRenderedPageBreak/>
        <w:t>EXERCISE</w:t>
      </w:r>
      <w:r w:rsidR="00A341ED" w:rsidRPr="006242AA">
        <w:rPr>
          <w:rFonts w:ascii="Arial" w:hAnsi="Arial"/>
          <w:b/>
          <w:caps/>
          <w:sz w:val="22"/>
        </w:rPr>
        <w:t xml:space="preserve"> </w:t>
      </w:r>
      <w:r w:rsidR="00D5321C">
        <w:rPr>
          <w:rFonts w:ascii="Arial" w:hAnsi="Arial"/>
          <w:b/>
          <w:caps/>
          <w:sz w:val="22"/>
        </w:rPr>
        <w:t>3</w:t>
      </w:r>
      <w:r w:rsidR="00A624C1">
        <w:rPr>
          <w:rFonts w:ascii="Arial" w:hAnsi="Arial"/>
          <w:b/>
          <w:caps/>
          <w:sz w:val="22"/>
        </w:rPr>
        <w:t xml:space="preserve"> </w:t>
      </w:r>
      <w:r w:rsidR="006242AA" w:rsidRPr="006242AA">
        <w:rPr>
          <w:rFonts w:ascii="Arial" w:hAnsi="Arial"/>
          <w:b/>
          <w:caps/>
          <w:sz w:val="22"/>
        </w:rPr>
        <w:t>"BIOMECHANICS O</w:t>
      </w:r>
      <w:r w:rsidR="002946B8">
        <w:rPr>
          <w:rFonts w:ascii="Arial" w:hAnsi="Arial"/>
          <w:b/>
          <w:caps/>
          <w:sz w:val="22"/>
        </w:rPr>
        <w:t>F MICROBIAL SURFACE APPENDAGES</w:t>
      </w:r>
      <w:proofErr w:type="gramStart"/>
      <w:r w:rsidR="002946B8">
        <w:rPr>
          <w:rFonts w:ascii="Arial" w:hAnsi="Arial"/>
          <w:b/>
          <w:caps/>
          <w:sz w:val="22"/>
        </w:rPr>
        <w:t>"</w:t>
      </w:r>
      <w:r w:rsidR="00A624C1"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237BBF89" w14:textId="55090D2B" w:rsidR="002832FB" w:rsidRDefault="002832FB" w:rsidP="002832FB">
      <w:pPr>
        <w:rPr>
          <w:rFonts w:ascii="Arial" w:hAnsi="Arial"/>
          <w:sz w:val="22"/>
        </w:rPr>
      </w:pPr>
    </w:p>
    <w:p w14:paraId="505C1417" w14:textId="655C74BA" w:rsidR="00897D26" w:rsidRDefault="00ED1F0A" w:rsidP="00ED1F0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</w:t>
      </w:r>
      <w:r w:rsidR="007410A9">
        <w:rPr>
          <w:rFonts w:ascii="Arial" w:hAnsi="Arial"/>
          <w:sz w:val="22"/>
        </w:rPr>
        <w:t>he T</w:t>
      </w:r>
      <w:r>
        <w:rPr>
          <w:rFonts w:ascii="Arial" w:hAnsi="Arial"/>
          <w:sz w:val="22"/>
        </w:rPr>
        <w:t xml:space="preserve">ype </w:t>
      </w:r>
      <w:r w:rsidRPr="001216A6">
        <w:rPr>
          <w:rFonts w:ascii="Arial" w:hAnsi="Arial"/>
          <w:sz w:val="22"/>
        </w:rPr>
        <w:t>III secretion system (T3SS)</w:t>
      </w:r>
      <w:r w:rsidR="009D36A7">
        <w:rPr>
          <w:rFonts w:ascii="Arial" w:hAnsi="Arial"/>
          <w:sz w:val="22"/>
        </w:rPr>
        <w:t xml:space="preserve"> </w:t>
      </w:r>
      <w:r w:rsidR="00321FAF">
        <w:rPr>
          <w:rFonts w:ascii="Arial" w:hAnsi="Arial"/>
          <w:sz w:val="22"/>
        </w:rPr>
        <w:t>is</w:t>
      </w:r>
      <w:r>
        <w:rPr>
          <w:rFonts w:ascii="Arial" w:hAnsi="Arial"/>
          <w:sz w:val="22"/>
        </w:rPr>
        <w:t xml:space="preserve"> essential for the pathogenesis of many bacterial </w:t>
      </w:r>
      <w:r w:rsidR="007410A9">
        <w:rPr>
          <w:rFonts w:ascii="Arial" w:hAnsi="Arial"/>
          <w:sz w:val="22"/>
        </w:rPr>
        <w:t>pathogens that infect</w:t>
      </w:r>
      <w:r>
        <w:rPr>
          <w:rFonts w:ascii="Arial" w:hAnsi="Arial"/>
          <w:sz w:val="22"/>
        </w:rPr>
        <w:t xml:space="preserve"> animals </w:t>
      </w:r>
      <w:r w:rsidR="007410A9">
        <w:rPr>
          <w:rFonts w:ascii="Arial" w:hAnsi="Arial"/>
          <w:sz w:val="22"/>
        </w:rPr>
        <w:t>or</w:t>
      </w:r>
      <w:r>
        <w:rPr>
          <w:rFonts w:ascii="Arial" w:hAnsi="Arial"/>
          <w:sz w:val="22"/>
        </w:rPr>
        <w:t xml:space="preserve"> plants.</w:t>
      </w:r>
    </w:p>
    <w:p w14:paraId="3BA97FCE" w14:textId="77777777" w:rsidR="006E4E66" w:rsidRDefault="006E4E66" w:rsidP="00D5321C">
      <w:pPr>
        <w:rPr>
          <w:rFonts w:ascii="Arial" w:hAnsi="Arial"/>
          <w:sz w:val="22"/>
        </w:rPr>
      </w:pPr>
    </w:p>
    <w:p w14:paraId="0D6A60BB" w14:textId="72A071D0" w:rsidR="00D43E7E" w:rsidRDefault="00D43E7E" w:rsidP="00D43E7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How many membranes does the T3SS cross</w:t>
      </w:r>
      <w:r w:rsidR="00384DC0">
        <w:rPr>
          <w:rFonts w:ascii="Arial" w:hAnsi="Arial"/>
          <w:sz w:val="22"/>
        </w:rPr>
        <w:t>?  N</w:t>
      </w:r>
      <w:r>
        <w:rPr>
          <w:rFonts w:ascii="Arial" w:hAnsi="Arial"/>
          <w:sz w:val="22"/>
        </w:rPr>
        <w:t>ame them</w:t>
      </w:r>
      <w:r w:rsidR="00384DC0">
        <w:rPr>
          <w:rFonts w:ascii="Arial" w:hAnsi="Arial"/>
          <w:sz w:val="22"/>
        </w:rPr>
        <w:t>.</w:t>
      </w:r>
    </w:p>
    <w:p w14:paraId="450D9CA2" w14:textId="77777777" w:rsidR="00D43E7E" w:rsidRDefault="00D43E7E" w:rsidP="00D43E7E">
      <w:pPr>
        <w:rPr>
          <w:rFonts w:ascii="Arial" w:hAnsi="Arial"/>
          <w:sz w:val="22"/>
        </w:rPr>
      </w:pPr>
    </w:p>
    <w:p w14:paraId="363EBD42" w14:textId="77777777" w:rsidR="00D43E7E" w:rsidRDefault="00D43E7E" w:rsidP="00D43E7E">
      <w:pPr>
        <w:rPr>
          <w:rFonts w:ascii="Arial" w:hAnsi="Arial"/>
          <w:sz w:val="22"/>
        </w:rPr>
      </w:pPr>
    </w:p>
    <w:p w14:paraId="33B7C7D2" w14:textId="77777777" w:rsidR="00384DC0" w:rsidRDefault="00384DC0" w:rsidP="00D43E7E">
      <w:pPr>
        <w:rPr>
          <w:rFonts w:ascii="Arial" w:hAnsi="Arial"/>
          <w:sz w:val="22"/>
        </w:rPr>
      </w:pPr>
    </w:p>
    <w:p w14:paraId="50516F60" w14:textId="77777777" w:rsidR="00384DC0" w:rsidRDefault="00384DC0" w:rsidP="00D43E7E">
      <w:pPr>
        <w:rPr>
          <w:rFonts w:ascii="Arial" w:hAnsi="Arial"/>
          <w:sz w:val="22"/>
        </w:rPr>
      </w:pPr>
    </w:p>
    <w:p w14:paraId="561B03C8" w14:textId="77777777" w:rsidR="00384DC0" w:rsidRDefault="00384DC0" w:rsidP="00D43E7E">
      <w:pPr>
        <w:rPr>
          <w:rFonts w:ascii="Arial" w:hAnsi="Arial"/>
          <w:sz w:val="22"/>
        </w:rPr>
      </w:pPr>
    </w:p>
    <w:p w14:paraId="1EF0172E" w14:textId="77777777" w:rsidR="00384DC0" w:rsidRDefault="00384DC0" w:rsidP="00D43E7E">
      <w:pPr>
        <w:rPr>
          <w:rFonts w:ascii="Arial" w:hAnsi="Arial"/>
          <w:sz w:val="22"/>
        </w:rPr>
      </w:pPr>
    </w:p>
    <w:p w14:paraId="11FC7F0C" w14:textId="77777777" w:rsidR="00384DC0" w:rsidRDefault="00384DC0" w:rsidP="00D43E7E">
      <w:pPr>
        <w:rPr>
          <w:rFonts w:ascii="Arial" w:hAnsi="Arial"/>
          <w:sz w:val="22"/>
        </w:rPr>
      </w:pPr>
    </w:p>
    <w:p w14:paraId="1FEF4E9E" w14:textId="24F43300" w:rsidR="00D43E7E" w:rsidRDefault="00D43E7E" w:rsidP="00D43E7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2. Wha</w:t>
      </w:r>
      <w:r w:rsidR="000A144D">
        <w:rPr>
          <w:rFonts w:ascii="Arial" w:hAnsi="Arial"/>
          <w:sz w:val="22"/>
        </w:rPr>
        <w:t>t is the function of the T3SS?</w:t>
      </w:r>
    </w:p>
    <w:p w14:paraId="385E1C24" w14:textId="77777777" w:rsidR="00D43E7E" w:rsidRDefault="00D43E7E" w:rsidP="00D5321C">
      <w:pPr>
        <w:rPr>
          <w:rFonts w:ascii="Arial" w:hAnsi="Arial"/>
          <w:sz w:val="22"/>
        </w:rPr>
      </w:pPr>
    </w:p>
    <w:p w14:paraId="48122A93" w14:textId="77777777" w:rsidR="00384DC0" w:rsidRDefault="00384DC0" w:rsidP="00D5321C">
      <w:pPr>
        <w:rPr>
          <w:rFonts w:ascii="Arial" w:hAnsi="Arial"/>
          <w:sz w:val="22"/>
        </w:rPr>
      </w:pPr>
    </w:p>
    <w:p w14:paraId="79FF6C99" w14:textId="77777777" w:rsidR="00384DC0" w:rsidRDefault="00384DC0" w:rsidP="00D5321C">
      <w:pPr>
        <w:rPr>
          <w:rFonts w:ascii="Arial" w:hAnsi="Arial"/>
          <w:sz w:val="22"/>
        </w:rPr>
      </w:pPr>
    </w:p>
    <w:p w14:paraId="39DF3619" w14:textId="77777777" w:rsidR="00384DC0" w:rsidRDefault="00384DC0" w:rsidP="00D5321C">
      <w:pPr>
        <w:rPr>
          <w:rFonts w:ascii="Arial" w:hAnsi="Arial"/>
          <w:sz w:val="22"/>
        </w:rPr>
      </w:pPr>
    </w:p>
    <w:p w14:paraId="003F80FE" w14:textId="77777777" w:rsidR="00384DC0" w:rsidRDefault="00384DC0" w:rsidP="00D5321C">
      <w:pPr>
        <w:rPr>
          <w:rFonts w:ascii="Arial" w:hAnsi="Arial"/>
          <w:sz w:val="22"/>
        </w:rPr>
      </w:pPr>
    </w:p>
    <w:p w14:paraId="16612B86" w14:textId="77777777" w:rsidR="00384DC0" w:rsidRDefault="00384DC0" w:rsidP="00D5321C">
      <w:pPr>
        <w:rPr>
          <w:rFonts w:ascii="Arial" w:hAnsi="Arial"/>
          <w:sz w:val="22"/>
        </w:rPr>
      </w:pPr>
    </w:p>
    <w:p w14:paraId="578735B6" w14:textId="77777777" w:rsidR="00D43E7E" w:rsidRDefault="00D43E7E" w:rsidP="00D5321C">
      <w:pPr>
        <w:rPr>
          <w:rFonts w:ascii="Arial" w:hAnsi="Arial"/>
          <w:sz w:val="22"/>
        </w:rPr>
      </w:pPr>
    </w:p>
    <w:p w14:paraId="06D6883A" w14:textId="06070465" w:rsidR="002946B8" w:rsidRDefault="00D43E7E" w:rsidP="002832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</w:t>
      </w:r>
      <w:r w:rsidR="006E4E66">
        <w:rPr>
          <w:rFonts w:ascii="Arial" w:hAnsi="Arial"/>
          <w:sz w:val="22"/>
        </w:rPr>
        <w:t xml:space="preserve">. The “measuring cup model” has been proposed to explain how the size (length) of the </w:t>
      </w:r>
      <w:r w:rsidR="0054142F">
        <w:rPr>
          <w:rFonts w:ascii="Arial" w:hAnsi="Arial"/>
          <w:sz w:val="22"/>
        </w:rPr>
        <w:t xml:space="preserve">T3SS “needle” </w:t>
      </w:r>
      <w:r w:rsidR="006E4E66">
        <w:rPr>
          <w:rFonts w:ascii="Arial" w:hAnsi="Arial"/>
          <w:sz w:val="22"/>
        </w:rPr>
        <w:t>is controlled.  Explain how this model works.</w:t>
      </w:r>
    </w:p>
    <w:p w14:paraId="31FFFA7C" w14:textId="77777777" w:rsidR="006E4E66" w:rsidRDefault="006E4E66" w:rsidP="002832FB">
      <w:pPr>
        <w:rPr>
          <w:rFonts w:ascii="Arial" w:hAnsi="Arial"/>
          <w:sz w:val="22"/>
        </w:rPr>
      </w:pPr>
    </w:p>
    <w:p w14:paraId="38CBF5E1" w14:textId="77777777" w:rsidR="006E4E66" w:rsidRDefault="006E4E66" w:rsidP="002832FB">
      <w:pPr>
        <w:rPr>
          <w:rFonts w:ascii="Arial" w:hAnsi="Arial"/>
          <w:sz w:val="22"/>
        </w:rPr>
      </w:pPr>
    </w:p>
    <w:p w14:paraId="6C0C2BB9" w14:textId="77777777" w:rsidR="00384DC0" w:rsidRDefault="00384DC0" w:rsidP="002832FB">
      <w:pPr>
        <w:rPr>
          <w:rFonts w:ascii="Arial" w:hAnsi="Arial"/>
          <w:sz w:val="22"/>
        </w:rPr>
      </w:pPr>
    </w:p>
    <w:p w14:paraId="6851C0FE" w14:textId="77777777" w:rsidR="00384DC0" w:rsidRDefault="00384DC0" w:rsidP="002832FB">
      <w:pPr>
        <w:rPr>
          <w:rFonts w:ascii="Arial" w:hAnsi="Arial"/>
          <w:sz w:val="22"/>
        </w:rPr>
      </w:pPr>
    </w:p>
    <w:p w14:paraId="3AC5F7E6" w14:textId="77777777" w:rsidR="00384DC0" w:rsidRDefault="00384DC0" w:rsidP="002832FB">
      <w:pPr>
        <w:rPr>
          <w:rFonts w:ascii="Arial" w:hAnsi="Arial"/>
          <w:sz w:val="22"/>
        </w:rPr>
      </w:pPr>
    </w:p>
    <w:p w14:paraId="152B06BD" w14:textId="77777777" w:rsidR="00384DC0" w:rsidRDefault="00384DC0" w:rsidP="002832FB">
      <w:pPr>
        <w:rPr>
          <w:rFonts w:ascii="Arial" w:hAnsi="Arial"/>
          <w:sz w:val="22"/>
        </w:rPr>
      </w:pPr>
    </w:p>
    <w:p w14:paraId="12D9570F" w14:textId="77777777" w:rsidR="00384DC0" w:rsidRDefault="00384DC0" w:rsidP="002832FB">
      <w:pPr>
        <w:rPr>
          <w:rFonts w:ascii="Arial" w:hAnsi="Arial"/>
          <w:sz w:val="22"/>
        </w:rPr>
      </w:pPr>
    </w:p>
    <w:p w14:paraId="26521CAA" w14:textId="6F300CE8" w:rsidR="006E4E66" w:rsidRDefault="00D43E7E" w:rsidP="002832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</w:t>
      </w:r>
      <w:r w:rsidR="006E4E66">
        <w:rPr>
          <w:rFonts w:ascii="Arial" w:hAnsi="Arial"/>
          <w:sz w:val="22"/>
        </w:rPr>
        <w:t xml:space="preserve">. The “molecular ruler model” has </w:t>
      </w:r>
      <w:r w:rsidR="0054142F">
        <w:rPr>
          <w:rFonts w:ascii="Arial" w:hAnsi="Arial"/>
          <w:sz w:val="22"/>
        </w:rPr>
        <w:t xml:space="preserve">also </w:t>
      </w:r>
      <w:r w:rsidR="006E4E66">
        <w:rPr>
          <w:rFonts w:ascii="Arial" w:hAnsi="Arial"/>
          <w:sz w:val="22"/>
        </w:rPr>
        <w:t>been proposed to explain how the size (length) of the T3SS “needle” is controlled. Explain how this model works.</w:t>
      </w:r>
    </w:p>
    <w:p w14:paraId="22E0D02B" w14:textId="77777777" w:rsidR="006E4E66" w:rsidRDefault="006E4E66" w:rsidP="002832FB">
      <w:pPr>
        <w:rPr>
          <w:rFonts w:ascii="Arial" w:hAnsi="Arial"/>
          <w:sz w:val="22"/>
        </w:rPr>
      </w:pPr>
    </w:p>
    <w:p w14:paraId="517BF981" w14:textId="77777777" w:rsidR="00384DC0" w:rsidRDefault="00384DC0" w:rsidP="002832FB">
      <w:pPr>
        <w:rPr>
          <w:rFonts w:ascii="Arial" w:hAnsi="Arial"/>
          <w:sz w:val="22"/>
        </w:rPr>
      </w:pPr>
    </w:p>
    <w:p w14:paraId="6F5D2E7E" w14:textId="77777777" w:rsidR="00384DC0" w:rsidRDefault="00384DC0" w:rsidP="002832FB">
      <w:pPr>
        <w:rPr>
          <w:rFonts w:ascii="Arial" w:hAnsi="Arial"/>
          <w:sz w:val="22"/>
        </w:rPr>
      </w:pPr>
    </w:p>
    <w:p w14:paraId="3B8063D8" w14:textId="77777777" w:rsidR="00384DC0" w:rsidRDefault="00384DC0" w:rsidP="002832FB">
      <w:pPr>
        <w:rPr>
          <w:rFonts w:ascii="Arial" w:hAnsi="Arial"/>
          <w:sz w:val="22"/>
        </w:rPr>
      </w:pPr>
    </w:p>
    <w:p w14:paraId="044B2867" w14:textId="77777777" w:rsidR="00384DC0" w:rsidRDefault="00384DC0" w:rsidP="002832FB">
      <w:pPr>
        <w:rPr>
          <w:rFonts w:ascii="Arial" w:hAnsi="Arial"/>
          <w:sz w:val="22"/>
        </w:rPr>
      </w:pPr>
    </w:p>
    <w:p w14:paraId="5670B42E" w14:textId="77777777" w:rsidR="00384DC0" w:rsidRDefault="00384DC0" w:rsidP="002832FB">
      <w:pPr>
        <w:rPr>
          <w:rFonts w:ascii="Arial" w:hAnsi="Arial"/>
          <w:sz w:val="22"/>
        </w:rPr>
      </w:pPr>
    </w:p>
    <w:p w14:paraId="04063005" w14:textId="77777777" w:rsidR="00D43E7E" w:rsidRDefault="00D43E7E" w:rsidP="002832FB">
      <w:pPr>
        <w:rPr>
          <w:rFonts w:ascii="Arial" w:hAnsi="Arial"/>
          <w:sz w:val="22"/>
        </w:rPr>
      </w:pPr>
    </w:p>
    <w:p w14:paraId="745CEA7F" w14:textId="3C4919DD" w:rsidR="006E4E66" w:rsidRDefault="00744261" w:rsidP="002832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5. </w:t>
      </w:r>
      <w:r w:rsidR="00321FAF">
        <w:rPr>
          <w:rFonts w:ascii="Arial" w:hAnsi="Arial"/>
          <w:sz w:val="22"/>
        </w:rPr>
        <w:t xml:space="preserve">If you decrease the size of the T3SS basal structure (C-ring), would you expect the needle to get shorter or longer? </w:t>
      </w:r>
      <w:r w:rsidR="007C22EE">
        <w:rPr>
          <w:rFonts w:ascii="Arial" w:hAnsi="Arial"/>
          <w:sz w:val="22"/>
        </w:rPr>
        <w:t xml:space="preserve"> Explain.  </w:t>
      </w:r>
      <w:r w:rsidR="00321FAF">
        <w:rPr>
          <w:rFonts w:ascii="Arial" w:hAnsi="Arial"/>
          <w:sz w:val="22"/>
        </w:rPr>
        <w:t xml:space="preserve">If you </w:t>
      </w:r>
      <w:r w:rsidR="007C22EE">
        <w:rPr>
          <w:rFonts w:ascii="Arial" w:hAnsi="Arial"/>
          <w:sz w:val="22"/>
        </w:rPr>
        <w:t>increase the length of the ruler protein, would you expect the needle to get shorter or longer?  Explain.</w:t>
      </w:r>
    </w:p>
    <w:p w14:paraId="641382C0" w14:textId="77777777" w:rsidR="00321FAF" w:rsidRDefault="00321FAF" w:rsidP="002832FB">
      <w:pPr>
        <w:rPr>
          <w:rFonts w:ascii="Arial" w:hAnsi="Arial"/>
          <w:sz w:val="22"/>
        </w:rPr>
      </w:pPr>
    </w:p>
    <w:p w14:paraId="545822A9" w14:textId="77777777" w:rsidR="0054142F" w:rsidRDefault="0054142F" w:rsidP="002832FB">
      <w:pPr>
        <w:rPr>
          <w:rFonts w:ascii="Arial" w:hAnsi="Arial"/>
          <w:sz w:val="22"/>
        </w:rPr>
      </w:pPr>
    </w:p>
    <w:p w14:paraId="3FA3E43B" w14:textId="77777777" w:rsidR="00384DC0" w:rsidRDefault="00384DC0" w:rsidP="002832FB">
      <w:pPr>
        <w:rPr>
          <w:rFonts w:ascii="Arial" w:hAnsi="Arial"/>
          <w:sz w:val="22"/>
        </w:rPr>
      </w:pPr>
    </w:p>
    <w:p w14:paraId="0F4D54C7" w14:textId="77777777" w:rsidR="00384DC0" w:rsidRDefault="00384DC0" w:rsidP="002832FB">
      <w:pPr>
        <w:rPr>
          <w:rFonts w:ascii="Arial" w:hAnsi="Arial"/>
          <w:sz w:val="22"/>
        </w:rPr>
      </w:pPr>
    </w:p>
    <w:p w14:paraId="1303DA7D" w14:textId="77777777" w:rsidR="00384DC0" w:rsidRDefault="00384DC0" w:rsidP="002832FB">
      <w:pPr>
        <w:rPr>
          <w:rFonts w:ascii="Arial" w:hAnsi="Arial"/>
          <w:sz w:val="22"/>
        </w:rPr>
      </w:pPr>
    </w:p>
    <w:p w14:paraId="3C0D0DF1" w14:textId="77777777" w:rsidR="00384DC0" w:rsidRDefault="00384DC0" w:rsidP="002832FB">
      <w:pPr>
        <w:rPr>
          <w:rFonts w:ascii="Arial" w:hAnsi="Arial"/>
          <w:sz w:val="22"/>
        </w:rPr>
      </w:pPr>
    </w:p>
    <w:p w14:paraId="396E0046" w14:textId="77777777" w:rsidR="00384DC0" w:rsidRPr="008B280B" w:rsidRDefault="00384DC0" w:rsidP="002832FB">
      <w:pPr>
        <w:rPr>
          <w:rFonts w:ascii="Arial" w:hAnsi="Arial"/>
          <w:sz w:val="22"/>
        </w:rPr>
      </w:pPr>
    </w:p>
    <w:sectPr w:rsidR="00384DC0" w:rsidRPr="008B280B" w:rsidSect="00897D26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2240" w14:textId="77777777" w:rsidR="0059493A" w:rsidRDefault="0059493A">
      <w:r>
        <w:separator/>
      </w:r>
    </w:p>
  </w:endnote>
  <w:endnote w:type="continuationSeparator" w:id="0">
    <w:p w14:paraId="3BEAF162" w14:textId="77777777" w:rsidR="0059493A" w:rsidRDefault="0059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28EF" w14:textId="77777777" w:rsidR="00321FAF" w:rsidRPr="00964D39" w:rsidRDefault="00321FAF" w:rsidP="00964D39">
    <w:pPr>
      <w:pStyle w:val="Footer"/>
      <w:jc w:val="center"/>
      <w:rPr>
        <w:rFonts w:ascii="Arial" w:hAnsi="Arial"/>
        <w:sz w:val="22"/>
      </w:rPr>
    </w:pPr>
    <w:r w:rsidRPr="00964D39">
      <w:rPr>
        <w:rStyle w:val="PageNumber"/>
        <w:rFonts w:ascii="Arial" w:hAnsi="Arial"/>
        <w:sz w:val="22"/>
      </w:rPr>
      <w:fldChar w:fldCharType="begin"/>
    </w:r>
    <w:r w:rsidRPr="00964D39">
      <w:rPr>
        <w:rStyle w:val="PageNumber"/>
        <w:rFonts w:ascii="Arial" w:hAnsi="Arial"/>
        <w:sz w:val="22"/>
      </w:rPr>
      <w:instrText xml:space="preserve"> PAGE </w:instrText>
    </w:r>
    <w:r w:rsidRPr="00964D39">
      <w:rPr>
        <w:rStyle w:val="PageNumber"/>
        <w:rFonts w:ascii="Arial" w:hAnsi="Arial"/>
        <w:sz w:val="22"/>
      </w:rPr>
      <w:fldChar w:fldCharType="separate"/>
    </w:r>
    <w:r w:rsidR="007410A9">
      <w:rPr>
        <w:rStyle w:val="PageNumber"/>
        <w:rFonts w:ascii="Arial" w:hAnsi="Arial"/>
        <w:noProof/>
        <w:sz w:val="22"/>
      </w:rPr>
      <w:t>1</w:t>
    </w:r>
    <w:r w:rsidRPr="00964D39">
      <w:rPr>
        <w:rStyle w:val="PageNumber"/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95BA" w14:textId="77777777" w:rsidR="0059493A" w:rsidRDefault="0059493A">
      <w:r>
        <w:separator/>
      </w:r>
    </w:p>
  </w:footnote>
  <w:footnote w:type="continuationSeparator" w:id="0">
    <w:p w14:paraId="5EA26AB2" w14:textId="77777777" w:rsidR="0059493A" w:rsidRDefault="0059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7948" w14:textId="3564B01D" w:rsidR="00321FAF" w:rsidRPr="00D119E4" w:rsidRDefault="00EE6500" w:rsidP="00A624C1">
    <w:pPr>
      <w:pStyle w:val="Header"/>
      <w:tabs>
        <w:tab w:val="left" w:pos="5812"/>
      </w:tabs>
      <w:jc w:val="center"/>
      <w:rPr>
        <w:rFonts w:ascii="Arial" w:eastAsia="Cambria" w:hAnsi="Arial" w:cs="Arial"/>
        <w:b/>
        <w:sz w:val="22"/>
        <w:szCs w:val="22"/>
      </w:rPr>
    </w:pPr>
    <w:r>
      <w:rPr>
        <w:rFonts w:ascii="Arial" w:eastAsia="Cambria" w:hAnsi="Arial" w:cs="Arial"/>
        <w:b/>
        <w:sz w:val="22"/>
        <w:szCs w:val="22"/>
      </w:rPr>
      <w:t>BIO-372 “</w:t>
    </w:r>
    <w:r w:rsidR="00321FAF" w:rsidRPr="00D119E4">
      <w:rPr>
        <w:rFonts w:ascii="Arial" w:eastAsia="Cambria" w:hAnsi="Arial" w:cs="Arial"/>
        <w:b/>
        <w:sz w:val="22"/>
        <w:szCs w:val="22"/>
      </w:rPr>
      <w:t>MICROBIOLOGY</w:t>
    </w:r>
    <w:r>
      <w:rPr>
        <w:rFonts w:ascii="Arial" w:eastAsia="Cambria" w:hAnsi="Arial" w:cs="Arial"/>
        <w:b/>
        <w:sz w:val="22"/>
        <w:szCs w:val="22"/>
      </w:rPr>
      <w:t>”</w:t>
    </w:r>
    <w:r w:rsidR="00321FAF" w:rsidRPr="00D119E4">
      <w:rPr>
        <w:rFonts w:ascii="Arial" w:eastAsia="Cambria" w:hAnsi="Arial" w:cs="Arial"/>
        <w:b/>
        <w:sz w:val="22"/>
        <w:szCs w:val="22"/>
      </w:rPr>
      <w:t xml:space="preserve"> EXERCISES (</w:t>
    </w:r>
    <w:r w:rsidR="00321FAF">
      <w:rPr>
        <w:rFonts w:ascii="Arial" w:eastAsia="Cambria" w:hAnsi="Arial" w:cs="Arial"/>
        <w:b/>
        <w:sz w:val="22"/>
        <w:szCs w:val="22"/>
      </w:rPr>
      <w:t>WEEK 6</w:t>
    </w:r>
    <w:r w:rsidR="00321FAF" w:rsidRPr="00D119E4">
      <w:rPr>
        <w:rFonts w:ascii="Arial" w:eastAsia="Cambria" w:hAnsi="Arial" w:cs="Arial"/>
        <w:b/>
        <w:sz w:val="22"/>
        <w:szCs w:val="22"/>
      </w:rPr>
      <w:t>)</w:t>
    </w:r>
  </w:p>
  <w:p w14:paraId="167B884A" w14:textId="77777777" w:rsidR="00321FAF" w:rsidRPr="00D119E4" w:rsidRDefault="00321FAF" w:rsidP="00A624C1">
    <w:pPr>
      <w:pStyle w:val="Header"/>
      <w:jc w:val="center"/>
      <w:rPr>
        <w:rFonts w:ascii="Arial" w:eastAsia="Cambria" w:hAnsi="Arial" w:cs="Arial"/>
        <w:sz w:val="22"/>
        <w:szCs w:val="22"/>
      </w:rPr>
    </w:pPr>
  </w:p>
  <w:p w14:paraId="1C283D27" w14:textId="77777777" w:rsidR="00321FAF" w:rsidRPr="00D119E4" w:rsidRDefault="00321FAF" w:rsidP="00A624C1">
    <w:pPr>
      <w:pStyle w:val="Header"/>
      <w:tabs>
        <w:tab w:val="left" w:pos="1418"/>
        <w:tab w:val="left" w:pos="6946"/>
      </w:tabs>
      <w:rPr>
        <w:rFonts w:ascii="Arial" w:eastAsia="Cambria" w:hAnsi="Arial" w:cs="Arial"/>
        <w:sz w:val="22"/>
        <w:szCs w:val="22"/>
      </w:rPr>
    </w:pPr>
    <w:r w:rsidRPr="00D119E4">
      <w:rPr>
        <w:rFonts w:ascii="Arial" w:hAnsi="Arial" w:cs="Arial"/>
        <w:sz w:val="22"/>
        <w:szCs w:val="22"/>
      </w:rPr>
      <w:t xml:space="preserve">Your </w:t>
    </w:r>
    <w:proofErr w:type="gramStart"/>
    <w:r w:rsidRPr="00D119E4">
      <w:rPr>
        <w:rFonts w:ascii="Arial" w:hAnsi="Arial" w:cs="Arial"/>
        <w:sz w:val="22"/>
        <w:szCs w:val="22"/>
      </w:rPr>
      <w:t>Name</w:t>
    </w:r>
    <w:r w:rsidRPr="00D119E4">
      <w:rPr>
        <w:rFonts w:ascii="Arial" w:eastAsia="Cambria" w:hAnsi="Arial" w:cs="Arial"/>
        <w:sz w:val="22"/>
        <w:szCs w:val="22"/>
      </w:rPr>
      <w:t xml:space="preserve"> :</w:t>
    </w:r>
    <w:proofErr w:type="gramEnd"/>
    <w:r w:rsidRPr="00D119E4">
      <w:rPr>
        <w:rFonts w:ascii="Arial" w:eastAsia="Cambria" w:hAnsi="Arial" w:cs="Arial"/>
        <w:sz w:val="22"/>
        <w:szCs w:val="22"/>
      </w:rPr>
      <w:tab/>
      <w:t>___________________________________________</w:t>
    </w:r>
    <w:r w:rsidRPr="00D119E4">
      <w:rPr>
        <w:rFonts w:ascii="Arial" w:eastAsia="Cambria" w:hAnsi="Arial" w:cs="Arial"/>
        <w:sz w:val="22"/>
        <w:szCs w:val="22"/>
      </w:rPr>
      <w:tab/>
      <w:t>Grade : __________</w:t>
    </w:r>
  </w:p>
  <w:p w14:paraId="4EBEB278" w14:textId="77777777" w:rsidR="00321FAF" w:rsidRPr="00D119E4" w:rsidRDefault="00321FAF" w:rsidP="00A624C1">
    <w:pPr>
      <w:pStyle w:val="Header"/>
      <w:rPr>
        <w:rFonts w:ascii="Arial" w:eastAsia="Cambria" w:hAnsi="Arial" w:cs="Arial"/>
        <w:sz w:val="22"/>
        <w:szCs w:val="22"/>
      </w:rPr>
    </w:pPr>
  </w:p>
  <w:p w14:paraId="04D1935E" w14:textId="77777777" w:rsidR="00321FAF" w:rsidRDefault="00321FAF" w:rsidP="00A624C1">
    <w:pPr>
      <w:pStyle w:val="Header"/>
      <w:tabs>
        <w:tab w:val="left" w:pos="1418"/>
        <w:tab w:val="left" w:pos="6946"/>
      </w:tabs>
      <w:rPr>
        <w:rFonts w:ascii="Arial" w:eastAsia="Cambria" w:hAnsi="Arial" w:cs="Arial"/>
        <w:sz w:val="22"/>
        <w:szCs w:val="22"/>
      </w:rPr>
    </w:pPr>
    <w:r w:rsidRPr="00D119E4">
      <w:rPr>
        <w:rFonts w:ascii="Arial" w:eastAsia="Cambria" w:hAnsi="Arial" w:cs="Arial"/>
        <w:sz w:val="22"/>
        <w:szCs w:val="22"/>
      </w:rPr>
      <w:t>Your Partner:</w:t>
    </w:r>
    <w:r w:rsidRPr="00D119E4">
      <w:rPr>
        <w:rFonts w:ascii="Arial" w:eastAsia="Cambria" w:hAnsi="Arial" w:cs="Arial"/>
        <w:sz w:val="22"/>
        <w:szCs w:val="22"/>
      </w:rPr>
      <w:tab/>
      <w:t>___________________________________________</w:t>
    </w:r>
    <w:r w:rsidRPr="00D119E4">
      <w:rPr>
        <w:rFonts w:ascii="Arial" w:eastAsia="Cambria" w:hAnsi="Arial" w:cs="Arial"/>
        <w:sz w:val="22"/>
        <w:szCs w:val="22"/>
      </w:rPr>
      <w:tab/>
    </w:r>
    <w:proofErr w:type="gramStart"/>
    <w:r w:rsidRPr="00D119E4">
      <w:rPr>
        <w:rFonts w:ascii="Arial" w:eastAsia="Cambria" w:hAnsi="Arial" w:cs="Arial"/>
        <w:sz w:val="22"/>
        <w:szCs w:val="22"/>
      </w:rPr>
      <w:t>Grade :</w:t>
    </w:r>
    <w:proofErr w:type="gramEnd"/>
    <w:r w:rsidRPr="00D119E4">
      <w:rPr>
        <w:rFonts w:ascii="Arial" w:eastAsia="Cambria" w:hAnsi="Arial" w:cs="Arial"/>
        <w:sz w:val="22"/>
        <w:szCs w:val="22"/>
      </w:rPr>
      <w:t xml:space="preserve"> __________</w:t>
    </w:r>
  </w:p>
  <w:p w14:paraId="679C7EF6" w14:textId="77777777" w:rsidR="00321FAF" w:rsidRPr="00A624C1" w:rsidRDefault="00321FAF" w:rsidP="00A62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4800"/>
    <w:multiLevelType w:val="hybridMultilevel"/>
    <w:tmpl w:val="148A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FE"/>
    <w:rsid w:val="00005CF1"/>
    <w:rsid w:val="00041F7B"/>
    <w:rsid w:val="000477DB"/>
    <w:rsid w:val="00086074"/>
    <w:rsid w:val="000A144D"/>
    <w:rsid w:val="000B7CA7"/>
    <w:rsid w:val="000C4DC8"/>
    <w:rsid w:val="00112496"/>
    <w:rsid w:val="00123515"/>
    <w:rsid w:val="00146C26"/>
    <w:rsid w:val="001D5760"/>
    <w:rsid w:val="001D5861"/>
    <w:rsid w:val="002057AE"/>
    <w:rsid w:val="002705CC"/>
    <w:rsid w:val="0027097D"/>
    <w:rsid w:val="002832FB"/>
    <w:rsid w:val="002946B8"/>
    <w:rsid w:val="002D7D7B"/>
    <w:rsid w:val="0031138B"/>
    <w:rsid w:val="003203BA"/>
    <w:rsid w:val="00321FAF"/>
    <w:rsid w:val="003632EB"/>
    <w:rsid w:val="00384DC0"/>
    <w:rsid w:val="00413EFB"/>
    <w:rsid w:val="00472E19"/>
    <w:rsid w:val="004929CA"/>
    <w:rsid w:val="0054142F"/>
    <w:rsid w:val="005634AE"/>
    <w:rsid w:val="0059493A"/>
    <w:rsid w:val="006242AA"/>
    <w:rsid w:val="0064432E"/>
    <w:rsid w:val="00645AD4"/>
    <w:rsid w:val="006620B8"/>
    <w:rsid w:val="0069795F"/>
    <w:rsid w:val="006E0B6B"/>
    <w:rsid w:val="006E4E66"/>
    <w:rsid w:val="007410A9"/>
    <w:rsid w:val="00744261"/>
    <w:rsid w:val="0077514B"/>
    <w:rsid w:val="007C22EE"/>
    <w:rsid w:val="007E4D26"/>
    <w:rsid w:val="00811AA0"/>
    <w:rsid w:val="0083357E"/>
    <w:rsid w:val="00861DFE"/>
    <w:rsid w:val="00897D26"/>
    <w:rsid w:val="008A32ED"/>
    <w:rsid w:val="008A4B9D"/>
    <w:rsid w:val="008B280B"/>
    <w:rsid w:val="008E2173"/>
    <w:rsid w:val="009125B5"/>
    <w:rsid w:val="00913870"/>
    <w:rsid w:val="00964D39"/>
    <w:rsid w:val="009A0BFE"/>
    <w:rsid w:val="009D36A7"/>
    <w:rsid w:val="009D6B73"/>
    <w:rsid w:val="00A341ED"/>
    <w:rsid w:val="00A624C1"/>
    <w:rsid w:val="00A91091"/>
    <w:rsid w:val="00B14017"/>
    <w:rsid w:val="00B228CD"/>
    <w:rsid w:val="00B6732A"/>
    <w:rsid w:val="00BE75BF"/>
    <w:rsid w:val="00CB4224"/>
    <w:rsid w:val="00CF55AF"/>
    <w:rsid w:val="00D43E7E"/>
    <w:rsid w:val="00D5321C"/>
    <w:rsid w:val="00DA05C6"/>
    <w:rsid w:val="00DE01B9"/>
    <w:rsid w:val="00DE6293"/>
    <w:rsid w:val="00E078E9"/>
    <w:rsid w:val="00E07F5D"/>
    <w:rsid w:val="00E1015C"/>
    <w:rsid w:val="00E16674"/>
    <w:rsid w:val="00E26AA4"/>
    <w:rsid w:val="00E62E21"/>
    <w:rsid w:val="00E916FF"/>
    <w:rsid w:val="00ED1F0A"/>
    <w:rsid w:val="00EE4FA4"/>
    <w:rsid w:val="00EE6500"/>
    <w:rsid w:val="00F129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72C9C"/>
  <w15:docId w15:val="{B9C3B219-EBC7-9E4B-B6F2-E6333756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D4E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D4E86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D4E8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D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3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4D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3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64D39"/>
  </w:style>
  <w:style w:type="paragraph" w:styleId="ListParagraph">
    <w:name w:val="List Paragraph"/>
    <w:basedOn w:val="Normal"/>
    <w:uiPriority w:val="34"/>
    <w:qFormat/>
    <w:rsid w:val="00413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507</Words>
  <Characters>2891</Characters>
  <Application>Microsoft Office Word</Application>
  <DocSecurity>0</DocSecurity>
  <Lines>24</Lines>
  <Paragraphs>6</Paragraphs>
  <ScaleCrop>false</ScaleCrop>
  <Company>École Polytechnique Fédérale de Lausanne (EPFL)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McKinney</dc:creator>
  <cp:keywords/>
  <cp:lastModifiedBy>John McKinney</cp:lastModifiedBy>
  <cp:revision>21</cp:revision>
  <dcterms:created xsi:type="dcterms:W3CDTF">2018-11-02T09:27:00Z</dcterms:created>
  <dcterms:modified xsi:type="dcterms:W3CDTF">2025-03-26T07:05:00Z</dcterms:modified>
</cp:coreProperties>
</file>