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769E" w14:textId="002CEC6C" w:rsidR="007B2059" w:rsidRPr="008502CD" w:rsidRDefault="0081383B" w:rsidP="008502CD">
      <w:pPr>
        <w:pStyle w:val="Heading1"/>
        <w:rPr>
          <w:lang w:val="en-US"/>
        </w:rPr>
      </w:pPr>
      <w:r>
        <w:rPr>
          <w:lang w:val="en-US"/>
        </w:rPr>
        <w:t>Diffraction</w:t>
      </w:r>
    </w:p>
    <w:p w14:paraId="4D4689A6" w14:textId="7D4871E4" w:rsidR="0081383B" w:rsidRDefault="000C3E73" w:rsidP="0081383B">
      <w:pPr>
        <w:pStyle w:val="Heading2"/>
      </w:pPr>
      <w:r>
        <w:t>1.</w:t>
      </w:r>
      <w:r w:rsidR="0081383B">
        <w:t xml:space="preserve"> Diffraction with a collimated beam setup and verification</w:t>
      </w:r>
    </w:p>
    <w:p w14:paraId="261B8DFB" w14:textId="084003DC" w:rsidR="0081383B" w:rsidRDefault="0081383B" w:rsidP="0081383B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>Take pictures of the diffraction pattern for the 100 micron</w:t>
      </w:r>
      <w:r w:rsidR="0093579C">
        <w:rPr>
          <w:rStyle w:val="Strong"/>
          <w:b w:val="0"/>
          <w:lang w:val="en-GB"/>
        </w:rPr>
        <w:t>s</w:t>
      </w:r>
      <w:r>
        <w:rPr>
          <w:rStyle w:val="Strong"/>
          <w:b w:val="0"/>
          <w:lang w:val="en-GB"/>
        </w:rPr>
        <w:t xml:space="preserve"> pinhole and 100 micron</w:t>
      </w:r>
      <w:r w:rsidR="00720F60">
        <w:rPr>
          <w:rStyle w:val="Strong"/>
          <w:b w:val="0"/>
          <w:lang w:val="en-GB"/>
        </w:rPr>
        <w:t>s</w:t>
      </w:r>
      <w:r>
        <w:rPr>
          <w:rStyle w:val="Strong"/>
          <w:b w:val="0"/>
          <w:lang w:val="en-GB"/>
        </w:rPr>
        <w:t xml:space="preserve"> rectangle. Measure the distance from the diffracting object to the camera chip. Calculate the theoretical 2</w:t>
      </w:r>
      <w:r w:rsidR="00263D01">
        <w:rPr>
          <w:rStyle w:val="Strong"/>
          <w:b w:val="0"/>
          <w:lang w:val="en-GB"/>
        </w:rPr>
        <w:t>-</w:t>
      </w:r>
      <w:r>
        <w:rPr>
          <w:rStyle w:val="Strong"/>
          <w:b w:val="0"/>
          <w:lang w:val="en-GB"/>
        </w:rPr>
        <w:t>dimensional diffraction pattern with Matlab and plot it</w:t>
      </w:r>
      <w:r w:rsidR="00263D01">
        <w:rPr>
          <w:rStyle w:val="Strong"/>
          <w:b w:val="0"/>
          <w:lang w:val="en-GB"/>
        </w:rPr>
        <w:t xml:space="preserve"> next to</w:t>
      </w:r>
      <w:r>
        <w:rPr>
          <w:rStyle w:val="Strong"/>
          <w:b w:val="0"/>
          <w:lang w:val="en-GB"/>
        </w:rPr>
        <w:t xml:space="preserve"> the measured ones. </w:t>
      </w:r>
      <w:r w:rsidR="00FF17A5">
        <w:rPr>
          <w:rStyle w:val="Strong"/>
          <w:b w:val="0"/>
          <w:lang w:val="en-GB"/>
        </w:rPr>
        <w:t>Give</w:t>
      </w:r>
      <w:r>
        <w:rPr>
          <w:rStyle w:val="Strong"/>
          <w:b w:val="0"/>
          <w:lang w:val="en-GB"/>
        </w:rPr>
        <w:t xml:space="preserve"> your simulation parameters in the report.</w:t>
      </w:r>
    </w:p>
    <w:p w14:paraId="2C955D67" w14:textId="1AE0B151" w:rsidR="0081383B" w:rsidRDefault="00F7217C" w:rsidP="0081383B">
      <w:pPr>
        <w:jc w:val="both"/>
        <w:rPr>
          <w:rStyle w:val="Strong"/>
          <w:b w:val="0"/>
          <w:lang w:val="en-GB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1EC51E55" wp14:editId="322944D2">
            <wp:simplePos x="0" y="0"/>
            <wp:positionH relativeFrom="column">
              <wp:posOffset>2089150</wp:posOffset>
            </wp:positionH>
            <wp:positionV relativeFrom="paragraph">
              <wp:posOffset>107950</wp:posOffset>
            </wp:positionV>
            <wp:extent cx="2232660" cy="1927860"/>
            <wp:effectExtent l="0" t="0" r="0" b="0"/>
            <wp:wrapSquare wrapText="bothSides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F196B" w14:textId="4D80C790" w:rsidR="0081383B" w:rsidRDefault="0081383B" w:rsidP="0081383B">
      <w:pPr>
        <w:jc w:val="center"/>
        <w:rPr>
          <w:rStyle w:val="Strong"/>
          <w:b w:val="0"/>
          <w:lang w:val="en-GB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2EAEEE6C" wp14:editId="77DE524F">
            <wp:simplePos x="0" y="0"/>
            <wp:positionH relativeFrom="column">
              <wp:posOffset>-126414</wp:posOffset>
            </wp:positionH>
            <wp:positionV relativeFrom="paragraph">
              <wp:posOffset>150153</wp:posOffset>
            </wp:positionV>
            <wp:extent cx="2099310" cy="1787525"/>
            <wp:effectExtent l="0" t="0" r="0" b="0"/>
            <wp:wrapTight wrapText="bothSides">
              <wp:wrapPolygon edited="0">
                <wp:start x="0" y="0"/>
                <wp:lineTo x="0" y="19336"/>
                <wp:lineTo x="21365" y="19336"/>
                <wp:lineTo x="21365" y="0"/>
                <wp:lineTo x="0" y="0"/>
              </wp:wrapPolygon>
            </wp:wrapTight>
            <wp:docPr id="104" name="Picture 104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D0DAF" w14:textId="23D4E451" w:rsidR="0081383B" w:rsidRDefault="0081383B" w:rsidP="0081383B">
      <w:pPr>
        <w:jc w:val="both"/>
        <w:rPr>
          <w:rStyle w:val="Strong"/>
          <w:b w:val="0"/>
          <w:lang w:val="en-GB"/>
        </w:rPr>
      </w:pPr>
    </w:p>
    <w:p w14:paraId="717C4D97" w14:textId="1E17E753" w:rsidR="0081383B" w:rsidRDefault="0081383B" w:rsidP="0081383B">
      <w:pPr>
        <w:jc w:val="center"/>
        <w:rPr>
          <w:rFonts w:ascii="Courier New" w:hAnsi="Courier New" w:cs="Courier New"/>
          <w:color w:val="A020F0"/>
          <w:sz w:val="20"/>
          <w:szCs w:val="20"/>
          <w:lang w:val="en-GB" w:eastAsia="en-GB"/>
        </w:rPr>
      </w:pPr>
      <w:r>
        <w:rPr>
          <w:rFonts w:ascii="Courier New" w:hAnsi="Courier New" w:cs="Courier New"/>
          <w:color w:val="A020F0"/>
          <w:sz w:val="20"/>
          <w:szCs w:val="20"/>
          <w:lang w:val="en-GB" w:eastAsia="en-GB"/>
        </w:rPr>
        <w:t xml:space="preserve"> </w:t>
      </w:r>
    </w:p>
    <w:p w14:paraId="47741CBB" w14:textId="4599D5AE" w:rsidR="00F0694A" w:rsidRDefault="00F0694A" w:rsidP="00F0694A">
      <w:pPr>
        <w:rPr>
          <w:rFonts w:ascii="Courier New" w:hAnsi="Courier New" w:cs="Courier New"/>
          <w:color w:val="A020F0"/>
          <w:sz w:val="20"/>
          <w:szCs w:val="20"/>
          <w:lang w:val="en-GB" w:eastAsia="en-GB"/>
        </w:rPr>
      </w:pPr>
    </w:p>
    <w:p w14:paraId="4AF52C64" w14:textId="191BB6F3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4540352F" w14:textId="33476A9D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3428D213" w14:textId="17888398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04F62986" w14:textId="06C61FD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0D647BA1" w14:textId="76EC146F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64EEA28A" w14:textId="51066EE3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  <w:r>
        <w:rPr>
          <w:rFonts w:ascii="Courier New" w:hAnsi="Courier New" w:cs="Courier New"/>
          <w:noProof/>
          <w:color w:val="A020F0"/>
          <w:sz w:val="20"/>
          <w:szCs w:val="20"/>
          <w:lang w:val="en-US" w:eastAsia="en-US"/>
        </w:rPr>
        <w:drawing>
          <wp:anchor distT="0" distB="0" distL="114300" distR="114300" simplePos="0" relativeHeight="251668992" behindDoc="0" locked="0" layoutInCell="1" allowOverlap="1" wp14:anchorId="4A89495B" wp14:editId="221BFF34">
            <wp:simplePos x="0" y="0"/>
            <wp:positionH relativeFrom="column">
              <wp:posOffset>-2475865</wp:posOffset>
            </wp:positionH>
            <wp:positionV relativeFrom="paragraph">
              <wp:posOffset>133985</wp:posOffset>
            </wp:positionV>
            <wp:extent cx="2625725" cy="1971040"/>
            <wp:effectExtent l="0" t="0" r="0" b="0"/>
            <wp:wrapSquare wrapText="bothSides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  <w:noProof/>
          <w:color w:val="A020F0"/>
          <w:sz w:val="20"/>
          <w:szCs w:val="20"/>
          <w:lang w:val="en-US" w:eastAsia="en-US"/>
        </w:rPr>
        <w:drawing>
          <wp:anchor distT="0" distB="0" distL="114300" distR="114300" simplePos="0" relativeHeight="251655680" behindDoc="1" locked="0" layoutInCell="1" allowOverlap="1" wp14:anchorId="48B989B9" wp14:editId="3395E787">
            <wp:simplePos x="0" y="0"/>
            <wp:positionH relativeFrom="column">
              <wp:posOffset>-4551045</wp:posOffset>
            </wp:positionH>
            <wp:positionV relativeFrom="paragraph">
              <wp:posOffset>291954</wp:posOffset>
            </wp:positionV>
            <wp:extent cx="2097405" cy="1793240"/>
            <wp:effectExtent l="0" t="0" r="0" b="0"/>
            <wp:wrapSquare wrapText="bothSides"/>
            <wp:docPr id="107" name="Picture 107" descr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icture 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A646A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51A0E985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0DC82C0D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31C9CB8B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7E81C203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4CC36102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47B0CAE8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0FF68BA1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321953C4" w14:textId="77777777" w:rsidR="00F7217C" w:rsidRDefault="00F7217C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4C7F0AB9" w14:textId="005759B6" w:rsidR="00F0694A" w:rsidRDefault="00F0694A" w:rsidP="00F0694A">
      <w:pPr>
        <w:rPr>
          <w:rFonts w:ascii="Courier" w:hAnsi="Courier" w:cs="Brush Script MT Italic"/>
          <w:b/>
          <w:sz w:val="28"/>
          <w:lang w:val="en-GB" w:eastAsia="en-GB"/>
        </w:rPr>
      </w:pPr>
      <w:r w:rsidRPr="00F0694A">
        <w:rPr>
          <w:rFonts w:ascii="Courier" w:hAnsi="Courier" w:cs="Brush Script MT Italic"/>
          <w:b/>
          <w:sz w:val="28"/>
          <w:lang w:val="en-GB" w:eastAsia="en-GB"/>
        </w:rPr>
        <w:t xml:space="preserve">Simulation parameters </w:t>
      </w:r>
    </w:p>
    <w:p w14:paraId="40BDCE2E" w14:textId="77777777" w:rsidR="00F0694A" w:rsidRPr="00F0694A" w:rsidRDefault="00F0694A" w:rsidP="00F0694A">
      <w:pPr>
        <w:rPr>
          <w:rFonts w:ascii="Courier" w:hAnsi="Courier" w:cs="Brush Script MT Italic"/>
          <w:b/>
          <w:sz w:val="28"/>
          <w:lang w:val="en-GB" w:eastAsia="en-GB"/>
        </w:rPr>
      </w:pPr>
    </w:p>
    <w:p w14:paraId="6FB35658" w14:textId="44A1101F" w:rsidR="00F0694A" w:rsidRPr="001B3DB9" w:rsidRDefault="00F0694A" w:rsidP="00F0694A">
      <w:pPr>
        <w:ind w:left="1416" w:firstLine="708"/>
        <w:jc w:val="both"/>
        <w:rPr>
          <w:rStyle w:val="Strong"/>
          <w:rFonts w:ascii="Courier" w:hAnsi="Courier" w:cs="Brush Script MT Italic"/>
          <w:sz w:val="28"/>
          <w:vertAlign w:val="subscript"/>
          <w:lang w:val="en-GB"/>
        </w:rPr>
      </w:pPr>
      <w:r w:rsidRPr="00F0694A">
        <w:rPr>
          <w:rStyle w:val="Strong"/>
          <w:rFonts w:ascii="Courier" w:hAnsi="Courier" w:cs="Brush Script MT Italic"/>
          <w:sz w:val="28"/>
          <w:lang w:val="en-GB"/>
        </w:rPr>
        <w:t xml:space="preserve">w </w:t>
      </w:r>
      <w:r w:rsidR="001B3DB9">
        <w:rPr>
          <w:rStyle w:val="Strong"/>
          <w:rFonts w:ascii="Courier" w:hAnsi="Courier" w:cs="Brush Script MT Italic"/>
          <w:sz w:val="28"/>
          <w:lang w:val="en-GB"/>
        </w:rPr>
        <w:t>(</w:t>
      </w:r>
      <w:r w:rsidR="009E3380">
        <w:rPr>
          <w:rStyle w:val="Strong"/>
          <w:rFonts w:ascii="Courier" w:hAnsi="Courier" w:cs="Brush Script MT Italic"/>
          <w:sz w:val="28"/>
          <w:lang w:val="en-GB"/>
        </w:rPr>
        <w:t>s</w:t>
      </w:r>
      <w:r w:rsidR="001B3DB9">
        <w:rPr>
          <w:rStyle w:val="Strong"/>
          <w:rFonts w:ascii="Courier" w:hAnsi="Courier" w:cs="Brush Script MT Italic"/>
          <w:sz w:val="28"/>
          <w:lang w:val="en-GB"/>
        </w:rPr>
        <w:t xml:space="preserve">lit width) </w:t>
      </w:r>
      <w:r w:rsidRPr="00F0694A">
        <w:rPr>
          <w:rStyle w:val="Strong"/>
          <w:rFonts w:ascii="Courier" w:hAnsi="Courier" w:cs="Brush Script MT Italic"/>
          <w:sz w:val="28"/>
          <w:lang w:val="en-GB"/>
        </w:rPr>
        <w:t xml:space="preserve">= </w:t>
      </w:r>
      <w:r w:rsidR="001B3DB9">
        <w:rPr>
          <w:rStyle w:val="Strong"/>
          <w:rFonts w:ascii="Courier" w:hAnsi="Courier" w:cs="Brush Script MT Italic"/>
          <w:sz w:val="28"/>
          <w:lang w:val="en-GB"/>
        </w:rPr>
        <w:tab/>
      </w:r>
    </w:p>
    <w:p w14:paraId="4E046973" w14:textId="77777777" w:rsidR="00F0694A" w:rsidRPr="00F0694A" w:rsidRDefault="00F0694A" w:rsidP="00F0694A">
      <w:pPr>
        <w:ind w:left="1416" w:firstLine="708"/>
        <w:jc w:val="both"/>
        <w:rPr>
          <w:rStyle w:val="Strong"/>
          <w:rFonts w:ascii="Courier" w:hAnsi="Courier" w:cs="Brush Script MT Italic"/>
          <w:sz w:val="28"/>
          <w:lang w:val="en-GB"/>
        </w:rPr>
      </w:pPr>
    </w:p>
    <w:p w14:paraId="1A4E47CE" w14:textId="22FE517B" w:rsidR="00F0694A" w:rsidRPr="00F0694A" w:rsidRDefault="00F0694A" w:rsidP="00F0694A">
      <w:pPr>
        <w:ind w:left="1416" w:firstLine="708"/>
        <w:jc w:val="both"/>
        <w:rPr>
          <w:rStyle w:val="Strong"/>
          <w:rFonts w:ascii="Courier" w:hAnsi="Courier" w:cs="Brush Script MT Italic"/>
          <w:sz w:val="28"/>
          <w:lang w:val="en-GB"/>
        </w:rPr>
      </w:pPr>
      <w:r w:rsidRPr="00F0694A">
        <w:rPr>
          <w:rStyle w:val="Strong"/>
          <w:rFonts w:ascii="Courier" w:hAnsi="Courier" w:cs="Brush Script MT Italic"/>
          <w:sz w:val="28"/>
          <w:lang w:val="en-GB"/>
        </w:rPr>
        <w:t>z</w:t>
      </w:r>
      <w:r w:rsidR="001B3DB9">
        <w:rPr>
          <w:rStyle w:val="Strong"/>
          <w:rFonts w:ascii="Courier" w:hAnsi="Courier" w:cs="Brush Script MT Italic"/>
          <w:sz w:val="28"/>
          <w:lang w:val="en-GB"/>
        </w:rPr>
        <w:t xml:space="preserve"> (propagation distance)</w:t>
      </w:r>
      <w:r w:rsidRPr="00F0694A">
        <w:rPr>
          <w:rStyle w:val="Strong"/>
          <w:rFonts w:ascii="Courier" w:hAnsi="Courier" w:cs="Brush Script MT Italic"/>
          <w:sz w:val="28"/>
          <w:lang w:val="en-GB"/>
        </w:rPr>
        <w:t xml:space="preserve">= </w:t>
      </w:r>
    </w:p>
    <w:p w14:paraId="48257A4F" w14:textId="77777777" w:rsidR="00F0694A" w:rsidRPr="00F0694A" w:rsidRDefault="00F0694A" w:rsidP="00F0694A">
      <w:pPr>
        <w:ind w:left="1416" w:firstLine="708"/>
        <w:jc w:val="both"/>
        <w:rPr>
          <w:rStyle w:val="Strong"/>
          <w:rFonts w:ascii="Courier" w:hAnsi="Courier" w:cs="Brush Script MT Italic"/>
          <w:sz w:val="28"/>
          <w:lang w:val="en-GB"/>
        </w:rPr>
      </w:pPr>
    </w:p>
    <w:p w14:paraId="60D205AF" w14:textId="49BB7F37" w:rsidR="00F0694A" w:rsidRPr="00F0694A" w:rsidRDefault="00F0694A" w:rsidP="00F0694A">
      <w:pPr>
        <w:ind w:left="1416" w:firstLine="708"/>
        <w:jc w:val="both"/>
        <w:rPr>
          <w:rStyle w:val="Strong"/>
          <w:rFonts w:ascii="Courier" w:hAnsi="Courier" w:cs="Brush Script MT Italic"/>
          <w:sz w:val="28"/>
          <w:lang w:val="en-GB"/>
        </w:rPr>
      </w:pPr>
      <w:r w:rsidRPr="001B3DB9">
        <w:rPr>
          <w:rStyle w:val="Strong"/>
          <w:rFonts w:ascii="Symbol" w:hAnsi="Symbol" w:cs="Brush Script MT Italic"/>
          <w:sz w:val="28"/>
          <w:lang w:val="en-GB"/>
        </w:rPr>
        <w:t></w:t>
      </w:r>
      <w:r w:rsidRPr="00F0694A">
        <w:rPr>
          <w:rStyle w:val="Strong"/>
          <w:rFonts w:ascii="Courier" w:hAnsi="Courier" w:cs="Brush Script MT Italic"/>
          <w:sz w:val="28"/>
          <w:lang w:val="en-GB"/>
        </w:rPr>
        <w:t xml:space="preserve"> </w:t>
      </w:r>
      <w:r w:rsidR="001B3DB9">
        <w:rPr>
          <w:rStyle w:val="Strong"/>
          <w:rFonts w:ascii="Courier" w:hAnsi="Courier" w:cs="Brush Script MT Italic"/>
          <w:sz w:val="28"/>
          <w:lang w:val="en-GB"/>
        </w:rPr>
        <w:t>(wavelength)</w:t>
      </w:r>
      <w:r w:rsidRPr="00F0694A">
        <w:rPr>
          <w:rStyle w:val="Strong"/>
          <w:rFonts w:ascii="Courier" w:hAnsi="Courier" w:cs="Brush Script MT Italic"/>
          <w:sz w:val="28"/>
          <w:lang w:val="en-GB"/>
        </w:rPr>
        <w:t>=</w:t>
      </w:r>
    </w:p>
    <w:p w14:paraId="229CAD5C" w14:textId="77777777" w:rsidR="00F0694A" w:rsidRPr="00975444" w:rsidRDefault="00F0694A" w:rsidP="0081383B">
      <w:pPr>
        <w:jc w:val="center"/>
        <w:rPr>
          <w:rFonts w:ascii="Courier New" w:hAnsi="Courier New" w:cs="Courier New"/>
          <w:color w:val="A020F0"/>
          <w:sz w:val="20"/>
          <w:szCs w:val="20"/>
          <w:lang w:val="en-GB" w:eastAsia="en-GB"/>
        </w:rPr>
      </w:pPr>
    </w:p>
    <w:p w14:paraId="5072E789" w14:textId="77777777" w:rsidR="0081383B" w:rsidRDefault="0081383B" w:rsidP="0081383B">
      <w:pPr>
        <w:jc w:val="both"/>
        <w:rPr>
          <w:rStyle w:val="Strong"/>
          <w:b w:val="0"/>
          <w:lang w:val="en-GB"/>
        </w:rPr>
      </w:pPr>
    </w:p>
    <w:p w14:paraId="4AB46223" w14:textId="27089BA9" w:rsidR="00130077" w:rsidRPr="00F7217C" w:rsidRDefault="0081383B"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B20304F" wp14:editId="2CEA15E6">
                <wp:extent cx="5608320" cy="1471295"/>
                <wp:effectExtent l="0" t="0" r="30480" b="27305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471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D2522E" w14:textId="23E45694" w:rsidR="009C7BFB" w:rsidRPr="00820921" w:rsidRDefault="009C7BFB" w:rsidP="0081383B">
                            <w:pPr>
                              <w:jc w:val="both"/>
                              <w:rPr>
                                <w:bCs/>
                                <w:lang w:val="en-US"/>
                              </w:rPr>
                            </w:pPr>
                            <w:r w:rsidRPr="00CA462F">
                              <w:rPr>
                                <w:rStyle w:val="Strong"/>
                                <w:b w:val="0"/>
                                <w:lang w:val="en-US"/>
                              </w:rPr>
                              <w:t xml:space="preserve">Comment </w:t>
                            </w:r>
                            <w:r>
                              <w:rPr>
                                <w:rStyle w:val="Strong"/>
                                <w:b w:val="0"/>
                                <w:lang w:val="en-US"/>
                              </w:rPr>
                              <w:t xml:space="preserve">about the quality </w:t>
                            </w:r>
                            <w:r w:rsidR="0013406F">
                              <w:rPr>
                                <w:rStyle w:val="Strong"/>
                                <w:b w:val="0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Style w:val="Strong"/>
                                <w:b w:val="0"/>
                                <w:lang w:val="en-US"/>
                              </w:rPr>
                              <w:t>how measurement</w:t>
                            </w:r>
                            <w:r w:rsidR="00667CAC">
                              <w:rPr>
                                <w:rStyle w:val="Strong"/>
                                <w:b w:val="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Style w:val="Strong"/>
                                <w:b w:val="0"/>
                                <w:lang w:val="en-US"/>
                              </w:rPr>
                              <w:t xml:space="preserve"> and simulation</w:t>
                            </w:r>
                            <w:r w:rsidR="00667CAC">
                              <w:rPr>
                                <w:rStyle w:val="Strong"/>
                                <w:b w:val="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Style w:val="Strong"/>
                                <w:b w:val="0"/>
                                <w:lang w:val="en-US"/>
                              </w:rPr>
                              <w:t xml:space="preserve"> compare!</w:t>
                            </w:r>
                          </w:p>
                          <w:p w14:paraId="78A7719E" w14:textId="77777777" w:rsidR="009C7BFB" w:rsidRPr="00B03538" w:rsidRDefault="009C7BFB" w:rsidP="008138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2030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41.6pt;height:1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" filled="f">
                <v:path arrowok="t"/>
                <v:textbox>
                  <w:txbxContent>
                    <w:p w14:paraId="2DD2522E" w14:textId="23E45694" w:rsidR="009C7BFB" w:rsidRPr="00820921" w:rsidRDefault="009C7BFB" w:rsidP="0081383B">
                      <w:pPr>
                        <w:jc w:val="both"/>
                        <w:rPr>
                          <w:bCs/>
                          <w:lang w:val="en-US"/>
                        </w:rPr>
                      </w:pPr>
                      <w:r w:rsidRPr="00CA462F">
                        <w:rPr>
                          <w:rStyle w:val="Strong"/>
                          <w:b w:val="0"/>
                          <w:lang w:val="en-US"/>
                        </w:rPr>
                        <w:t xml:space="preserve">Comment </w:t>
                      </w:r>
                      <w:r>
                        <w:rPr>
                          <w:rStyle w:val="Strong"/>
                          <w:b w:val="0"/>
                          <w:lang w:val="en-US"/>
                        </w:rPr>
                        <w:t xml:space="preserve">about the quality </w:t>
                      </w:r>
                      <w:r w:rsidR="0013406F">
                        <w:rPr>
                          <w:rStyle w:val="Strong"/>
                          <w:b w:val="0"/>
                          <w:lang w:val="en-US"/>
                        </w:rPr>
                        <w:t xml:space="preserve">of </w:t>
                      </w:r>
                      <w:r>
                        <w:rPr>
                          <w:rStyle w:val="Strong"/>
                          <w:b w:val="0"/>
                          <w:lang w:val="en-US"/>
                        </w:rPr>
                        <w:t>how measurement</w:t>
                      </w:r>
                      <w:r w:rsidR="00667CAC">
                        <w:rPr>
                          <w:rStyle w:val="Strong"/>
                          <w:b w:val="0"/>
                          <w:lang w:val="en-US"/>
                        </w:rPr>
                        <w:t>s</w:t>
                      </w:r>
                      <w:r>
                        <w:rPr>
                          <w:rStyle w:val="Strong"/>
                          <w:b w:val="0"/>
                          <w:lang w:val="en-US"/>
                        </w:rPr>
                        <w:t xml:space="preserve"> and simulation</w:t>
                      </w:r>
                      <w:r w:rsidR="00667CAC">
                        <w:rPr>
                          <w:rStyle w:val="Strong"/>
                          <w:b w:val="0"/>
                          <w:lang w:val="en-US"/>
                        </w:rPr>
                        <w:t>s</w:t>
                      </w:r>
                      <w:r>
                        <w:rPr>
                          <w:rStyle w:val="Strong"/>
                          <w:b w:val="0"/>
                          <w:lang w:val="en-US"/>
                        </w:rPr>
                        <w:t xml:space="preserve"> compare!</w:t>
                      </w:r>
                    </w:p>
                    <w:p w14:paraId="78A7719E" w14:textId="77777777" w:rsidR="009C7BFB" w:rsidRPr="00B03538" w:rsidRDefault="009C7BFB" w:rsidP="008138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30077">
        <w:br w:type="page"/>
      </w:r>
    </w:p>
    <w:p w14:paraId="6E5A9846" w14:textId="2BDFFB31" w:rsidR="0081383B" w:rsidRDefault="000C3E73" w:rsidP="0081383B">
      <w:pPr>
        <w:pStyle w:val="Heading2"/>
      </w:pPr>
      <w:r>
        <w:lastRenderedPageBreak/>
        <w:t>2</w:t>
      </w:r>
      <w:r w:rsidR="0081383B">
        <w:t>.</w:t>
      </w:r>
      <w:r w:rsidR="0081383B">
        <w:tab/>
        <w:t>Fraunhofer diffraction and application of the Fourier transform</w:t>
      </w:r>
    </w:p>
    <w:p w14:paraId="2490A779" w14:textId="61F3B730" w:rsidR="0081383B" w:rsidRPr="00A001FF" w:rsidRDefault="0081383B" w:rsidP="0081383B">
      <w:pPr>
        <w:jc w:val="both"/>
        <w:rPr>
          <w:rStyle w:val="Strong"/>
          <w:lang w:val="en-GB"/>
        </w:rPr>
      </w:pPr>
      <w:r>
        <w:rPr>
          <w:rStyle w:val="Strong"/>
          <w:b w:val="0"/>
          <w:lang w:val="en-GB"/>
        </w:rPr>
        <w:t>Take a picture of the diffraction pattern for the 100 micron</w:t>
      </w:r>
      <w:r w:rsidR="00552B89">
        <w:rPr>
          <w:rStyle w:val="Strong"/>
          <w:b w:val="0"/>
          <w:lang w:val="en-GB"/>
        </w:rPr>
        <w:t>s</w:t>
      </w:r>
      <w:r>
        <w:rPr>
          <w:rStyle w:val="Strong"/>
          <w:b w:val="0"/>
          <w:lang w:val="en-GB"/>
        </w:rPr>
        <w:t xml:space="preserve"> slit</w:t>
      </w:r>
      <w:r w:rsidR="00D8576E">
        <w:rPr>
          <w:rStyle w:val="Strong"/>
          <w:b w:val="0"/>
          <w:lang w:val="en-GB"/>
        </w:rPr>
        <w:t>, show an image of the pattern and center lines (raw and average</w:t>
      </w:r>
      <w:r w:rsidR="00525000">
        <w:rPr>
          <w:rStyle w:val="Strong"/>
          <w:b w:val="0"/>
          <w:lang w:val="en-GB"/>
        </w:rPr>
        <w:t xml:space="preserve"> data</w:t>
      </w:r>
      <w:r w:rsidR="00D8576E">
        <w:rPr>
          <w:rStyle w:val="Strong"/>
          <w:b w:val="0"/>
          <w:lang w:val="en-GB"/>
        </w:rPr>
        <w:t>)</w:t>
      </w:r>
      <w:r>
        <w:rPr>
          <w:rStyle w:val="Strong"/>
          <w:b w:val="0"/>
          <w:lang w:val="en-GB"/>
        </w:rPr>
        <w:t>. Measure the distance of the slit to the camera chip. Simulate the diffraction pattern with Fraunhofer diffraction</w:t>
      </w:r>
      <w:r w:rsidR="00494109">
        <w:rPr>
          <w:rStyle w:val="Strong"/>
          <w:b w:val="0"/>
          <w:lang w:val="en-GB"/>
        </w:rPr>
        <w:t xml:space="preserve"> theory</w:t>
      </w:r>
      <w:r w:rsidR="004C1616">
        <w:rPr>
          <w:rStyle w:val="Strong"/>
          <w:b w:val="0"/>
          <w:lang w:val="en-GB"/>
        </w:rPr>
        <w:t xml:space="preserve"> based on</w:t>
      </w:r>
      <w:r>
        <w:rPr>
          <w:rStyle w:val="Strong"/>
          <w:b w:val="0"/>
          <w:lang w:val="en-GB"/>
        </w:rPr>
        <w:t xml:space="preserve"> Fourier transform</w:t>
      </w:r>
      <w:r w:rsidR="004C1616">
        <w:rPr>
          <w:rStyle w:val="Strong"/>
          <w:b w:val="0"/>
          <w:lang w:val="en-GB"/>
        </w:rPr>
        <w:t>s</w:t>
      </w:r>
      <w:r>
        <w:rPr>
          <w:rStyle w:val="Strong"/>
          <w:b w:val="0"/>
          <w:lang w:val="en-GB"/>
        </w:rPr>
        <w:t xml:space="preserve"> </w:t>
      </w:r>
      <w:r w:rsidR="00110502">
        <w:rPr>
          <w:rStyle w:val="Strong"/>
          <w:b w:val="0"/>
          <w:lang w:val="en-GB"/>
        </w:rPr>
        <w:t>using</w:t>
      </w:r>
      <w:r>
        <w:rPr>
          <w:rStyle w:val="Strong"/>
          <w:b w:val="0"/>
          <w:lang w:val="en-GB"/>
        </w:rPr>
        <w:t xml:space="preserve"> Matlab and plot </w:t>
      </w:r>
      <w:r w:rsidR="008A2B48">
        <w:rPr>
          <w:rStyle w:val="Strong"/>
          <w:b w:val="0"/>
          <w:lang w:val="en-GB"/>
        </w:rPr>
        <w:t xml:space="preserve">the results </w:t>
      </w:r>
      <w:r w:rsidR="00AE746D">
        <w:rPr>
          <w:rStyle w:val="Strong"/>
          <w:b w:val="0"/>
          <w:lang w:val="en-GB"/>
        </w:rPr>
        <w:t>next</w:t>
      </w:r>
      <w:r>
        <w:rPr>
          <w:rStyle w:val="Strong"/>
          <w:b w:val="0"/>
          <w:lang w:val="en-GB"/>
        </w:rPr>
        <w:t xml:space="preserve"> to the measured ones. </w:t>
      </w:r>
    </w:p>
    <w:p w14:paraId="5C75921D" w14:textId="77777777" w:rsidR="0081383B" w:rsidRDefault="0081383B" w:rsidP="0081383B">
      <w:pPr>
        <w:jc w:val="both"/>
        <w:rPr>
          <w:rStyle w:val="Strong"/>
          <w:b w:val="0"/>
          <w:lang w:val="en-GB"/>
        </w:rPr>
      </w:pPr>
    </w:p>
    <w:p w14:paraId="26DA51BF" w14:textId="3058474D" w:rsidR="0081383B" w:rsidRDefault="0081383B" w:rsidP="0081383B">
      <w:pPr>
        <w:jc w:val="center"/>
        <w:rPr>
          <w:rStyle w:val="Strong"/>
          <w:b w:val="0"/>
          <w:lang w:val="en-GB"/>
        </w:rPr>
      </w:pPr>
      <w:r>
        <w:rPr>
          <w:b/>
          <w:bCs/>
          <w:noProof/>
          <w:lang w:val="en-US" w:eastAsia="en-US"/>
        </w:rPr>
        <w:drawing>
          <wp:inline distT="0" distB="0" distL="0" distR="0" wp14:anchorId="5815489F" wp14:editId="6DF2CA1A">
            <wp:extent cx="3319145" cy="2490280"/>
            <wp:effectExtent l="0" t="0" r="8255" b="0"/>
            <wp:docPr id="124" name="Picture 124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45"/>
                    <a:stretch/>
                  </pic:blipFill>
                  <pic:spPr bwMode="auto">
                    <a:xfrm>
                      <a:off x="0" y="0"/>
                      <a:ext cx="3319550" cy="249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Strong"/>
          <w:b w:val="0"/>
          <w:lang w:val="en-GB"/>
        </w:rPr>
        <w:t xml:space="preserve"> </w:t>
      </w:r>
    </w:p>
    <w:p w14:paraId="0D11C522" w14:textId="7DC45DF3" w:rsidR="00A779F7" w:rsidRDefault="00F0694A" w:rsidP="00A779F7">
      <w:pPr>
        <w:jc w:val="center"/>
        <w:rPr>
          <w:rStyle w:val="Strong"/>
          <w:b w:val="0"/>
          <w:lang w:val="en-GB"/>
        </w:rPr>
      </w:pPr>
      <w:r>
        <w:rPr>
          <w:b/>
          <w:bCs/>
          <w:noProof/>
          <w:lang w:val="en-US" w:eastAsia="en-US"/>
        </w:rPr>
        <w:drawing>
          <wp:inline distT="0" distB="0" distL="0" distR="0" wp14:anchorId="4AABE964" wp14:editId="40256FEE">
            <wp:extent cx="2520950" cy="1891030"/>
            <wp:effectExtent l="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9F7">
        <w:rPr>
          <w:rStyle w:val="Strong"/>
          <w:b w:val="0"/>
          <w:lang w:val="en-GB"/>
        </w:rPr>
        <w:tab/>
      </w:r>
      <w:r>
        <w:rPr>
          <w:bCs/>
          <w:noProof/>
          <w:lang w:val="en-US" w:eastAsia="en-US"/>
        </w:rPr>
        <w:drawing>
          <wp:inline distT="0" distB="0" distL="0" distR="0" wp14:anchorId="7853023D" wp14:editId="2389CC15">
            <wp:extent cx="2520950" cy="189103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01AA" w14:textId="302EC394" w:rsidR="00A779F7" w:rsidRDefault="00A779F7" w:rsidP="00A779F7">
      <w:pPr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  <w:t>raw data single line</w:t>
      </w: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  <w:t>averaged data</w:t>
      </w:r>
      <w:r>
        <w:rPr>
          <w:rStyle w:val="Strong"/>
          <w:b w:val="0"/>
          <w:lang w:val="en-GB"/>
        </w:rPr>
        <w:tab/>
      </w:r>
    </w:p>
    <w:p w14:paraId="24B3B266" w14:textId="299A5B54" w:rsidR="00C932ED" w:rsidRDefault="0081383B" w:rsidP="0081383B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 xml:space="preserve">Calculate the Fresnel number for your experiment and write your simulation parameters in the report. </w:t>
      </w:r>
    </w:p>
    <w:p w14:paraId="14E42B18" w14:textId="13E98A64" w:rsidR="006D58AE" w:rsidRDefault="0081383B" w:rsidP="006D58AE">
      <w:pPr>
        <w:jc w:val="both"/>
        <w:rPr>
          <w:rStyle w:val="Strong"/>
          <w:b w:val="0"/>
          <w:lang w:val="en-GB"/>
        </w:rPr>
      </w:pPr>
      <w:r w:rsidRPr="00F0694A">
        <w:rPr>
          <w:rStyle w:val="Strong"/>
          <w:rFonts w:ascii="Courier" w:hAnsi="Courier"/>
          <w:sz w:val="28"/>
          <w:szCs w:val="28"/>
          <w:lang w:val="en-GB"/>
        </w:rPr>
        <w:t xml:space="preserve">Fresnel number  </w:t>
      </w:r>
      <w:r w:rsidRPr="00F0694A">
        <w:rPr>
          <w:rStyle w:val="Strong"/>
          <w:rFonts w:ascii="Courier" w:hAnsi="Courier"/>
          <w:sz w:val="28"/>
          <w:szCs w:val="28"/>
          <w:lang w:val="en-GB"/>
        </w:rPr>
        <w:tab/>
      </w:r>
      <w:r w:rsidRPr="00F0694A">
        <w:rPr>
          <w:rStyle w:val="Strong"/>
          <w:rFonts w:ascii="Courier" w:hAnsi="Courier"/>
          <w:sz w:val="28"/>
          <w:szCs w:val="28"/>
          <w:lang w:val="en-GB"/>
        </w:rPr>
        <w:tab/>
      </w:r>
      <w:r w:rsidRPr="006D58AE">
        <w:rPr>
          <w:rStyle w:val="Strong"/>
          <w:rFonts w:ascii="Courier" w:hAnsi="Courier"/>
          <w:sz w:val="32"/>
          <w:szCs w:val="36"/>
          <w:lang w:val="en-GB"/>
        </w:rPr>
        <w:tab/>
      </w:r>
      <m:oMath>
        <m:sSub>
          <m:sSub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32"/>
                <w:szCs w:val="32"/>
                <w:lang w:val="en-GB"/>
              </w:rPr>
            </m:ctrlPr>
          </m:sSubPr>
          <m:e>
            <m:r>
              <w:rPr>
                <w:rStyle w:val="Strong"/>
                <w:rFonts w:ascii="Cambria Math" w:hAnsi="Cambria Math"/>
                <w:sz w:val="32"/>
                <w:szCs w:val="32"/>
                <w:lang w:val="en-GB"/>
              </w:rPr>
              <m:t>N</m:t>
            </m:r>
          </m:e>
          <m:sub>
            <m:r>
              <w:rPr>
                <w:rStyle w:val="Strong"/>
                <w:rFonts w:ascii="Cambria Math" w:hAnsi="Cambria Math"/>
                <w:sz w:val="32"/>
                <w:szCs w:val="32"/>
                <w:lang w:val="en-GB"/>
              </w:rPr>
              <m:t>F</m:t>
            </m:r>
          </m:sub>
        </m:sSub>
        <m:r>
          <w:rPr>
            <w:rStyle w:val="Strong"/>
            <w:rFonts w:ascii="Cambria Math" w:hAnsi="Cambria Math"/>
            <w:sz w:val="32"/>
            <w:szCs w:val="32"/>
            <w:lang w:val="en-GB"/>
          </w:rPr>
          <m:t>=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32"/>
                <w:szCs w:val="32"/>
                <w:lang w:val="en-GB"/>
              </w:rPr>
            </m:ctrlPr>
          </m:fPr>
          <m:num>
            <m:sSup>
              <m:sSupPr>
                <m:ctrlPr>
                  <w:rPr>
                    <w:rStyle w:val="Strong"/>
                    <w:rFonts w:ascii="Cambria Math" w:hAnsi="Cambria Math"/>
                    <w:b w:val="0"/>
                    <w:bCs w:val="0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Style w:val="Strong"/>
                    <w:rFonts w:ascii="Cambria Math" w:hAnsi="Cambria Math"/>
                    <w:sz w:val="32"/>
                    <w:szCs w:val="32"/>
                    <w:lang w:val="en-GB"/>
                  </w:rPr>
                  <m:t>w</m:t>
                </m:r>
              </m:e>
              <m:sup>
                <m:r>
                  <w:rPr>
                    <w:rStyle w:val="Strong"/>
                    <w:rFonts w:ascii="Cambria Math" w:hAnsi="Cambria Math"/>
                    <w:sz w:val="32"/>
                    <w:szCs w:val="32"/>
                    <w:lang w:val="en-GB"/>
                  </w:rPr>
                  <m:t>2</m:t>
                </m:r>
              </m:sup>
            </m:sSup>
          </m:num>
          <m:den>
            <m:r>
              <w:rPr>
                <w:rStyle w:val="Strong"/>
                <w:rFonts w:ascii="Cambria Math" w:hAnsi="Cambria Math"/>
                <w:sz w:val="32"/>
                <w:szCs w:val="32"/>
                <w:lang w:val="en-GB"/>
              </w:rPr>
              <m:t>4λz</m:t>
            </m:r>
          </m:den>
        </m:f>
      </m:oMath>
    </w:p>
    <w:p w14:paraId="1EF3F5F7" w14:textId="1056062C" w:rsidR="0081383B" w:rsidRPr="00F0694A" w:rsidRDefault="0081383B" w:rsidP="0081383B">
      <w:pPr>
        <w:jc w:val="both"/>
        <w:rPr>
          <w:rStyle w:val="Strong"/>
          <w:rFonts w:ascii="Courier" w:hAnsi="Courier"/>
          <w:sz w:val="28"/>
          <w:szCs w:val="28"/>
          <w:lang w:val="en-GB"/>
        </w:rPr>
      </w:pPr>
      <w:r w:rsidRPr="00F0694A">
        <w:rPr>
          <w:rFonts w:ascii="Courier" w:hAnsi="Courier"/>
          <w:position w:val="-24"/>
          <w:sz w:val="28"/>
          <w:szCs w:val="28"/>
          <w:lang w:val="en-US"/>
        </w:rPr>
        <w:t xml:space="preserve"> </w:t>
      </w:r>
    </w:p>
    <w:p w14:paraId="4C9B9A9E" w14:textId="77777777" w:rsidR="00F0694A" w:rsidRDefault="00F0694A" w:rsidP="0081383B">
      <w:pPr>
        <w:ind w:left="1416" w:firstLine="708"/>
        <w:jc w:val="both"/>
        <w:rPr>
          <w:rStyle w:val="Strong"/>
          <w:rFonts w:ascii="Courier" w:hAnsi="Courier"/>
          <w:sz w:val="28"/>
          <w:szCs w:val="28"/>
          <w:lang w:val="en-GB"/>
        </w:rPr>
      </w:pPr>
    </w:p>
    <w:p w14:paraId="5AF0757A" w14:textId="210DAF4A" w:rsidR="0081383B" w:rsidRPr="00F0694A" w:rsidRDefault="0081383B" w:rsidP="000F5560">
      <w:pPr>
        <w:ind w:left="1416" w:firstLine="708"/>
        <w:jc w:val="both"/>
        <w:rPr>
          <w:rStyle w:val="Strong"/>
          <w:rFonts w:ascii="Courier" w:hAnsi="Courier"/>
          <w:sz w:val="28"/>
          <w:szCs w:val="28"/>
          <w:lang w:val="en-GB"/>
        </w:rPr>
      </w:pPr>
      <w:r w:rsidRPr="00F0694A">
        <w:rPr>
          <w:rStyle w:val="Strong"/>
          <w:rFonts w:ascii="Courier" w:hAnsi="Courier"/>
          <w:sz w:val="28"/>
          <w:szCs w:val="28"/>
          <w:lang w:val="en-GB"/>
        </w:rPr>
        <w:t xml:space="preserve">w = </w:t>
      </w:r>
    </w:p>
    <w:p w14:paraId="7C5D31CE" w14:textId="250A6BE6" w:rsidR="0081383B" w:rsidRDefault="0081383B" w:rsidP="0081383B">
      <w:pPr>
        <w:ind w:left="1416" w:firstLine="708"/>
        <w:jc w:val="both"/>
        <w:rPr>
          <w:rStyle w:val="Strong"/>
          <w:rFonts w:ascii="Courier" w:hAnsi="Courier"/>
          <w:sz w:val="28"/>
          <w:szCs w:val="28"/>
          <w:lang w:val="en-GB"/>
        </w:rPr>
      </w:pPr>
      <w:r w:rsidRPr="00F0694A">
        <w:rPr>
          <w:rStyle w:val="Strong"/>
          <w:rFonts w:ascii="Courier" w:hAnsi="Courier"/>
          <w:sz w:val="28"/>
          <w:szCs w:val="28"/>
          <w:lang w:val="en-GB"/>
        </w:rPr>
        <w:t>z</w:t>
      </w:r>
      <w:r w:rsidR="000F5560">
        <w:rPr>
          <w:rStyle w:val="Strong"/>
          <w:rFonts w:ascii="Courier" w:hAnsi="Courier"/>
          <w:sz w:val="28"/>
          <w:szCs w:val="28"/>
          <w:lang w:val="en-GB"/>
        </w:rPr>
        <w:t xml:space="preserve"> </w:t>
      </w:r>
      <w:r w:rsidRPr="00F0694A">
        <w:rPr>
          <w:rStyle w:val="Strong"/>
          <w:rFonts w:ascii="Courier" w:hAnsi="Courier"/>
          <w:sz w:val="28"/>
          <w:szCs w:val="28"/>
          <w:lang w:val="en-GB"/>
        </w:rPr>
        <w:t xml:space="preserve">= </w:t>
      </w:r>
    </w:p>
    <w:p w14:paraId="715520BF" w14:textId="77777777" w:rsidR="00A779F7" w:rsidRDefault="00A779F7" w:rsidP="0081383B">
      <w:pPr>
        <w:ind w:left="1416" w:firstLine="708"/>
        <w:jc w:val="both"/>
        <w:rPr>
          <w:rStyle w:val="Strong"/>
          <w:rFonts w:ascii="Courier" w:hAnsi="Courier"/>
          <w:sz w:val="28"/>
          <w:szCs w:val="28"/>
          <w:lang w:val="en-GB"/>
        </w:rPr>
      </w:pPr>
    </w:p>
    <w:p w14:paraId="69D627C2" w14:textId="1BFA3AF6" w:rsidR="00A779F7" w:rsidRPr="00F0694A" w:rsidRDefault="00A779F7" w:rsidP="00A779F7">
      <w:pPr>
        <w:jc w:val="both"/>
        <w:rPr>
          <w:rStyle w:val="Strong"/>
          <w:rFonts w:ascii="Courier" w:hAnsi="Courier"/>
          <w:sz w:val="28"/>
          <w:szCs w:val="28"/>
          <w:lang w:val="en-GB"/>
        </w:rPr>
      </w:pPr>
      <w:r>
        <w:rPr>
          <w:rStyle w:val="Strong"/>
          <w:rFonts w:ascii="Courier" w:hAnsi="Courier"/>
          <w:sz w:val="28"/>
          <w:szCs w:val="28"/>
          <w:lang w:val="en-GB"/>
        </w:rPr>
        <w:t xml:space="preserve">M (number of averages) = </w:t>
      </w:r>
    </w:p>
    <w:p w14:paraId="55D7B2E5" w14:textId="77777777" w:rsidR="0081383B" w:rsidRPr="00F0694A" w:rsidRDefault="0081383B" w:rsidP="0081383B">
      <w:pPr>
        <w:ind w:left="1416" w:firstLine="708"/>
        <w:jc w:val="both"/>
        <w:rPr>
          <w:rStyle w:val="Strong"/>
          <w:rFonts w:ascii="Courier" w:hAnsi="Courier"/>
          <w:sz w:val="28"/>
          <w:szCs w:val="28"/>
          <w:lang w:val="en-GB"/>
        </w:rPr>
      </w:pPr>
    </w:p>
    <w:p w14:paraId="074F3F4B" w14:textId="44B5BF39" w:rsidR="0081383B" w:rsidRPr="00F0694A" w:rsidRDefault="0081383B" w:rsidP="0081383B">
      <w:pPr>
        <w:ind w:left="1416" w:firstLine="708"/>
        <w:jc w:val="both"/>
        <w:rPr>
          <w:rStyle w:val="Strong"/>
          <w:rFonts w:ascii="Courier" w:hAnsi="Courier"/>
          <w:sz w:val="28"/>
          <w:szCs w:val="28"/>
          <w:lang w:val="en-GB"/>
        </w:rPr>
      </w:pPr>
      <w:r w:rsidRPr="00F0694A">
        <w:rPr>
          <w:rStyle w:val="Strong"/>
          <w:rFonts w:ascii="Courier" w:hAnsi="Courier"/>
          <w:sz w:val="28"/>
          <w:szCs w:val="28"/>
          <w:lang w:val="en-GB"/>
        </w:rPr>
        <w:t xml:space="preserve">NF = </w:t>
      </w:r>
    </w:p>
    <w:p w14:paraId="2573557A" w14:textId="77777777" w:rsidR="0081383B" w:rsidRDefault="0081383B" w:rsidP="0081383B">
      <w:pPr>
        <w:jc w:val="both"/>
        <w:rPr>
          <w:lang w:val="en-US" w:eastAsia="en-US"/>
        </w:rPr>
      </w:pPr>
    </w:p>
    <w:p w14:paraId="4C98237B" w14:textId="77777777" w:rsidR="00F0694A" w:rsidRDefault="00F0694A" w:rsidP="00F0694A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 xml:space="preserve">With the help of the Fresnel number judge if the Fraunhofer approximation is valid in our case. </w:t>
      </w:r>
    </w:p>
    <w:p w14:paraId="2D8F5CCF" w14:textId="1EE962E0" w:rsidR="00F0694A" w:rsidRDefault="00F0694A" w:rsidP="00F0694A">
      <w:pPr>
        <w:jc w:val="both"/>
        <w:rPr>
          <w:rStyle w:val="Strong"/>
          <w:b w:val="0"/>
          <w:lang w:val="en-GB"/>
        </w:rPr>
      </w:pPr>
    </w:p>
    <w:p w14:paraId="3B184CE3" w14:textId="2FD5852D" w:rsidR="00F0694A" w:rsidRPr="00F0694A" w:rsidRDefault="00F0694A" w:rsidP="00130077">
      <w:pPr>
        <w:jc w:val="both"/>
        <w:rPr>
          <w:rStyle w:val="Strong"/>
          <w:rFonts w:ascii="Courier" w:hAnsi="Courier"/>
          <w:sz w:val="28"/>
          <w:szCs w:val="28"/>
          <w:lang w:val="en-GB"/>
        </w:rPr>
      </w:pPr>
      <w:r w:rsidRPr="00F0694A">
        <w:rPr>
          <w:rStyle w:val="Strong"/>
          <w:rFonts w:ascii="Courier" w:hAnsi="Courier"/>
          <w:sz w:val="28"/>
          <w:szCs w:val="28"/>
          <w:lang w:val="en-GB"/>
        </w:rPr>
        <w:t xml:space="preserve">Is the Fraunhofer approximation valid? </w:t>
      </w:r>
      <w:r w:rsidR="00476E89">
        <w:rPr>
          <w:rStyle w:val="Strong"/>
          <w:rFonts w:ascii="Courier" w:hAnsi="Courier"/>
          <w:sz w:val="28"/>
          <w:szCs w:val="28"/>
          <w:lang w:val="en-GB"/>
        </w:rPr>
        <w:t xml:space="preserve">YES or </w:t>
      </w:r>
      <w:r w:rsidRPr="00F0694A">
        <w:rPr>
          <w:rStyle w:val="Strong"/>
          <w:rFonts w:ascii="Courier" w:hAnsi="Courier"/>
          <w:sz w:val="28"/>
          <w:szCs w:val="28"/>
          <w:lang w:val="en-GB"/>
        </w:rPr>
        <w:t>NO</w:t>
      </w:r>
    </w:p>
    <w:p w14:paraId="6FE83A7A" w14:textId="77777777" w:rsidR="00F0694A" w:rsidRDefault="00F0694A" w:rsidP="00F0694A">
      <w:pPr>
        <w:jc w:val="both"/>
        <w:rPr>
          <w:rStyle w:val="Strong"/>
          <w:b w:val="0"/>
          <w:lang w:val="en-GB"/>
        </w:rPr>
      </w:pPr>
    </w:p>
    <w:p w14:paraId="43AF2A31" w14:textId="063D3D50" w:rsidR="0081383B" w:rsidRDefault="00F0694A" w:rsidP="0081383B">
      <w:pPr>
        <w:jc w:val="both"/>
        <w:rPr>
          <w:lang w:val="en-US" w:eastAsia="en-US"/>
        </w:rPr>
      </w:pPr>
      <w:r>
        <w:rPr>
          <w:rStyle w:val="Strong"/>
          <w:b w:val="0"/>
          <w:lang w:val="en-GB"/>
        </w:rPr>
        <w:t>P</w:t>
      </w:r>
      <w:r w:rsidR="00476E89">
        <w:rPr>
          <w:rStyle w:val="Strong"/>
          <w:b w:val="0"/>
          <w:lang w:val="en-GB"/>
        </w:rPr>
        <w:t>resent diffraction pattern line-</w:t>
      </w:r>
      <w:r>
        <w:rPr>
          <w:rStyle w:val="Strong"/>
          <w:b w:val="0"/>
          <w:lang w:val="en-GB"/>
        </w:rPr>
        <w:t xml:space="preserve">plots and compare the position of minimum intensity for measurement and theory. Compare the first minimum of measured diffraction curve with theory. </w:t>
      </w:r>
    </w:p>
    <w:p w14:paraId="707736BA" w14:textId="77777777" w:rsidR="001B3DB9" w:rsidRDefault="001B3DB9" w:rsidP="0081383B">
      <w:pPr>
        <w:jc w:val="both"/>
        <w:rPr>
          <w:lang w:val="en-US" w:eastAsia="en-US"/>
        </w:rPr>
      </w:pPr>
    </w:p>
    <w:p w14:paraId="0B75CA66" w14:textId="7A82FC38" w:rsidR="0081383B" w:rsidRDefault="00F0694A" w:rsidP="00F0694A">
      <w:pPr>
        <w:jc w:val="center"/>
        <w:rPr>
          <w:lang w:val="en-US" w:eastAsia="en-US"/>
        </w:rPr>
      </w:pPr>
      <w:r>
        <w:rPr>
          <w:bCs/>
          <w:noProof/>
          <w:lang w:val="en-US" w:eastAsia="en-US"/>
        </w:rPr>
        <w:drawing>
          <wp:inline distT="0" distB="0" distL="0" distR="0" wp14:anchorId="0E12F02D" wp14:editId="07949D55">
            <wp:extent cx="3628404" cy="27217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404" cy="27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44CF" w14:textId="77777777" w:rsidR="001B3DB9" w:rsidRDefault="001B3DB9" w:rsidP="0081383B">
      <w:pPr>
        <w:jc w:val="both"/>
        <w:rPr>
          <w:b/>
          <w:lang w:val="en-US" w:eastAsia="en-US"/>
        </w:rPr>
      </w:pPr>
    </w:p>
    <w:p w14:paraId="247F138B" w14:textId="616E1641" w:rsidR="00476E89" w:rsidRDefault="00476E89" w:rsidP="0081383B">
      <w:pPr>
        <w:jc w:val="both"/>
        <w:rPr>
          <w:b/>
          <w:lang w:val="en-US" w:eastAsia="en-US"/>
        </w:rPr>
      </w:pPr>
      <w:r>
        <w:rPr>
          <w:b/>
          <w:lang w:val="en-US" w:eastAsia="en-US"/>
        </w:rPr>
        <w:t xml:space="preserve">For the slit we can use the analytical diffraction equation to </w:t>
      </w:r>
      <w:r w:rsidR="000A739E">
        <w:rPr>
          <w:b/>
          <w:lang w:val="en-US" w:eastAsia="en-US"/>
        </w:rPr>
        <w:t>verify</w:t>
      </w:r>
      <w:r>
        <w:rPr>
          <w:b/>
          <w:lang w:val="en-US" w:eastAsia="en-US"/>
        </w:rPr>
        <w:t xml:space="preserve"> our results. The zeros of intensity </w:t>
      </w:r>
      <w:r w:rsidR="0091469A">
        <w:rPr>
          <w:b/>
          <w:lang w:val="en-US" w:eastAsia="en-US"/>
        </w:rPr>
        <w:t xml:space="preserve">for the first order diffraction minima </w:t>
      </w:r>
      <w:r w:rsidR="00EB51AF">
        <w:rPr>
          <w:b/>
          <w:lang w:val="en-US" w:eastAsia="en-US"/>
        </w:rPr>
        <w:t>of</w:t>
      </w:r>
      <w:r>
        <w:rPr>
          <w:b/>
          <w:lang w:val="en-US" w:eastAsia="en-US"/>
        </w:rPr>
        <w:t xml:space="preserve"> a slit are given by the equation </w:t>
      </w:r>
    </w:p>
    <w:p w14:paraId="130E86DC" w14:textId="77777777" w:rsidR="00476E89" w:rsidRPr="00476E89" w:rsidRDefault="00476E89" w:rsidP="0081383B">
      <w:pPr>
        <w:jc w:val="both"/>
        <w:rPr>
          <w:lang w:val="en-US" w:eastAsia="en-US"/>
        </w:rPr>
      </w:pPr>
    </w:p>
    <w:p w14:paraId="6A05FFC3" w14:textId="2BD4A9F4" w:rsidR="00476E89" w:rsidRPr="002967D5" w:rsidRDefault="009E3380" w:rsidP="00476E89">
      <w:pPr>
        <w:jc w:val="center"/>
        <w:rPr>
          <w:sz w:val="32"/>
          <w:szCs w:val="3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32"/>
                  <w:szCs w:val="32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θ</m:t>
                  </m:r>
                </m:e>
              </m:d>
              <m:r>
                <w:rPr>
                  <w:rFonts w:ascii="Cambria Math" w:hAnsi="Cambria Math"/>
                  <w:noProof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λ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W</m:t>
                  </m:r>
                </m:den>
              </m:f>
            </m:e>
          </m:func>
        </m:oMath>
      </m:oMathPara>
    </w:p>
    <w:p w14:paraId="0BAFF68E" w14:textId="77777777" w:rsidR="00476E89" w:rsidRDefault="00476E89" w:rsidP="00476E89">
      <w:pPr>
        <w:jc w:val="center"/>
      </w:pPr>
    </w:p>
    <w:p w14:paraId="1597A2BD" w14:textId="3E49AF3E" w:rsidR="00476E89" w:rsidRDefault="00476E89" w:rsidP="0091469A">
      <w:pPr>
        <w:jc w:val="both"/>
        <w:rPr>
          <w:lang w:val="en-US" w:eastAsia="en-US"/>
        </w:rPr>
      </w:pPr>
      <w:r>
        <w:rPr>
          <w:lang w:val="en-US" w:eastAsia="en-US"/>
        </w:rPr>
        <w:t>where</w:t>
      </w:r>
      <w:r w:rsidRPr="00476E89">
        <w:rPr>
          <w:lang w:val="en-US" w:eastAsia="en-US"/>
        </w:rPr>
        <w:t xml:space="preserve"> </w:t>
      </w:r>
      <w:r>
        <w:rPr>
          <w:rFonts w:ascii="Symbol" w:hAnsi="Symbol"/>
          <w:lang w:val="en-US" w:eastAsia="en-US"/>
        </w:rPr>
        <w:t></w:t>
      </w:r>
      <w:r w:rsidRPr="00476E89">
        <w:rPr>
          <w:lang w:val="en-US" w:eastAsia="en-US"/>
        </w:rPr>
        <w:t xml:space="preserve"> is </w:t>
      </w:r>
      <w:r>
        <w:rPr>
          <w:lang w:val="en-US" w:eastAsia="en-US"/>
        </w:rPr>
        <w:t>the</w:t>
      </w:r>
      <w:r w:rsidRPr="00476E89">
        <w:rPr>
          <w:lang w:val="en-US" w:eastAsia="en-US"/>
        </w:rPr>
        <w:t xml:space="preserve"> diffraction </w:t>
      </w:r>
      <w:r>
        <w:rPr>
          <w:lang w:val="en-US" w:eastAsia="en-US"/>
        </w:rPr>
        <w:t xml:space="preserve">angle, </w:t>
      </w:r>
      <w:r w:rsidR="002967D5">
        <w:rPr>
          <w:lang w:val="en-US" w:eastAsia="en-US"/>
        </w:rPr>
        <w:t>W</w:t>
      </w:r>
      <w:r w:rsidRPr="00476E89">
        <w:rPr>
          <w:lang w:val="en-US" w:eastAsia="en-US"/>
        </w:rPr>
        <w:t xml:space="preserve"> </w:t>
      </w:r>
      <w:r>
        <w:rPr>
          <w:lang w:val="en-US" w:eastAsia="en-US"/>
        </w:rPr>
        <w:t xml:space="preserve">is the </w:t>
      </w:r>
      <w:r w:rsidRPr="00476E89">
        <w:rPr>
          <w:lang w:val="en-US" w:eastAsia="en-US"/>
        </w:rPr>
        <w:t>slit width</w:t>
      </w:r>
      <w:r>
        <w:rPr>
          <w:lang w:val="en-US" w:eastAsia="en-US"/>
        </w:rPr>
        <w:t xml:space="preserve"> and </w:t>
      </w:r>
      <w:r w:rsidRPr="00476E89">
        <w:rPr>
          <w:rFonts w:ascii="Symbol" w:hAnsi="Symbol"/>
          <w:lang w:val="en-US" w:eastAsia="en-US"/>
        </w:rPr>
        <w:t></w:t>
      </w:r>
      <w:r>
        <w:rPr>
          <w:lang w:val="en-US" w:eastAsia="en-US"/>
        </w:rPr>
        <w:t xml:space="preserve"> is the wavelength. </w:t>
      </w:r>
    </w:p>
    <w:p w14:paraId="26B53984" w14:textId="77777777" w:rsidR="0091469A" w:rsidRPr="0091469A" w:rsidRDefault="0091469A" w:rsidP="0091469A">
      <w:pPr>
        <w:jc w:val="both"/>
        <w:rPr>
          <w:lang w:val="en-US" w:eastAsia="en-US"/>
        </w:rPr>
      </w:pPr>
    </w:p>
    <w:p w14:paraId="7447FE98" w14:textId="3AFFC979" w:rsidR="00F77BB3" w:rsidRDefault="00476E89" w:rsidP="0081383B">
      <w:pPr>
        <w:jc w:val="both"/>
        <w:rPr>
          <w:lang w:val="en-US"/>
        </w:rPr>
      </w:pPr>
      <w:r>
        <w:rPr>
          <w:b/>
          <w:lang w:val="en-US" w:eastAsia="en-US"/>
        </w:rPr>
        <w:t>In the experiment</w:t>
      </w:r>
      <w:r w:rsidR="00E030E5">
        <w:rPr>
          <w:b/>
          <w:lang w:val="en-US" w:eastAsia="en-US"/>
        </w:rPr>
        <w:t>,</w:t>
      </w:r>
      <w:r>
        <w:rPr>
          <w:b/>
          <w:lang w:val="en-US" w:eastAsia="en-US"/>
        </w:rPr>
        <w:t xml:space="preserve"> the distance from the slit to the camera is z. On our camera image</w:t>
      </w:r>
      <w:r w:rsidR="00525337">
        <w:rPr>
          <w:b/>
          <w:lang w:val="en-US" w:eastAsia="en-US"/>
        </w:rPr>
        <w:t>,</w:t>
      </w:r>
      <w:r>
        <w:rPr>
          <w:b/>
          <w:lang w:val="en-US" w:eastAsia="en-US"/>
        </w:rPr>
        <w:t xml:space="preserve"> the position</w:t>
      </w:r>
      <w:r w:rsidR="00A2677A">
        <w:rPr>
          <w:b/>
          <w:lang w:val="en-US" w:eastAsia="en-US"/>
        </w:rPr>
        <w:t>s</w:t>
      </w:r>
      <w:r>
        <w:rPr>
          <w:b/>
          <w:lang w:val="en-US" w:eastAsia="en-US"/>
        </w:rPr>
        <w:t xml:space="preserve"> x of the minim</w:t>
      </w:r>
      <w:r w:rsidR="007E3437">
        <w:rPr>
          <w:b/>
          <w:lang w:val="en-US" w:eastAsia="en-US"/>
        </w:rPr>
        <w:t>a</w:t>
      </w:r>
      <w:r>
        <w:rPr>
          <w:b/>
          <w:lang w:val="en-US" w:eastAsia="en-US"/>
        </w:rPr>
        <w:t xml:space="preserve"> are given by the relation </w:t>
      </w:r>
      <w:r w:rsidRPr="0076624A">
        <w:rPr>
          <w:b/>
          <w:bCs/>
          <w:lang w:val="en-US" w:eastAsia="en-US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noProof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noProof/>
                <w:lang w:val="en-US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θ</m:t>
            </m:r>
            <m:r>
              <m:rPr>
                <m:sty m:val="bi"/>
              </m:rPr>
              <w:rPr>
                <w:rFonts w:ascii="Cambria Math" w:hAnsi="Cambria Math"/>
                <w:noProof/>
                <w:lang w:val="en-US"/>
              </w:rPr>
              <m:t>=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noProof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z</m:t>
                </m:r>
              </m:den>
            </m:f>
          </m:e>
        </m:func>
      </m:oMath>
      <w:r w:rsidRPr="0076624A">
        <w:rPr>
          <w:b/>
          <w:bCs/>
          <w:lang w:val="en-US"/>
        </w:rPr>
        <w:t xml:space="preserve"> </w:t>
      </w:r>
      <w:r w:rsidR="0091469A" w:rsidRPr="0076624A">
        <w:rPr>
          <w:b/>
          <w:bCs/>
          <w:lang w:val="en-US"/>
        </w:rPr>
        <w:t xml:space="preserve"> </w:t>
      </w:r>
      <w:r w:rsidRPr="0076624A">
        <w:rPr>
          <w:b/>
          <w:bCs/>
          <w:lang w:val="en-US"/>
        </w:rPr>
        <w:t xml:space="preserve">and with the </w:t>
      </w:r>
      <w:r w:rsidR="00F77BB3" w:rsidRPr="0076624A">
        <w:rPr>
          <w:b/>
          <w:bCs/>
          <w:lang w:val="en-US"/>
        </w:rPr>
        <w:t>diffraction</w:t>
      </w:r>
      <w:r w:rsidR="00D37F62" w:rsidRPr="0076624A">
        <w:rPr>
          <w:b/>
          <w:bCs/>
          <w:lang w:val="en-US"/>
        </w:rPr>
        <w:t xml:space="preserve"> angle </w:t>
      </w:r>
      <w:r w:rsidR="00F77BB3" w:rsidRPr="0076624A">
        <w:rPr>
          <w:rFonts w:ascii="Symbol" w:hAnsi="Symbol"/>
          <w:b/>
          <w:bCs/>
          <w:lang w:val="en-US"/>
        </w:rPr>
        <w:t></w:t>
      </w:r>
      <w:r w:rsidR="00F77BB3" w:rsidRPr="0076624A">
        <w:rPr>
          <w:b/>
          <w:bCs/>
          <w:lang w:val="en-US"/>
        </w:rPr>
        <w:t xml:space="preserve"> </w:t>
      </w:r>
      <w:r w:rsidR="00D37F62" w:rsidRPr="0076624A">
        <w:rPr>
          <w:b/>
          <w:bCs/>
          <w:lang w:val="en-US"/>
        </w:rPr>
        <w:t>from above</w:t>
      </w:r>
      <w:r w:rsidR="002F0B44">
        <w:rPr>
          <w:b/>
          <w:bCs/>
          <w:lang w:val="en-US"/>
        </w:rPr>
        <w:t>, we have</w:t>
      </w:r>
      <w:r w:rsidR="00D37F62" w:rsidRPr="00F77BB3">
        <w:rPr>
          <w:lang w:val="en-US"/>
        </w:rPr>
        <w:t xml:space="preserve"> </w:t>
      </w:r>
    </w:p>
    <w:p w14:paraId="708D9ECA" w14:textId="1E72A4FA" w:rsidR="00476E89" w:rsidRPr="00E24658" w:rsidRDefault="00B23B11" w:rsidP="009C7BFB">
      <w:pPr>
        <w:ind w:left="1416" w:firstLine="708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noProof/>
              <w:sz w:val="32"/>
              <w:szCs w:val="32"/>
            </w:rPr>
            <m:t>x=z</m:t>
          </m:r>
          <m:func>
            <m:funcPr>
              <m:ctrlPr>
                <w:rPr>
                  <w:rFonts w:ascii="Cambria Math" w:hAnsi="Cambria Math"/>
                  <w:i/>
                  <w:noProof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32"/>
                  <w:szCs w:val="32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θ</m:t>
                  </m:r>
                </m:e>
              </m:d>
              <m:r>
                <w:rPr>
                  <w:rFonts w:ascii="Cambria Math" w:hAnsi="Cambria Math"/>
                  <w:noProof/>
                  <w:sz w:val="32"/>
                  <w:szCs w:val="32"/>
                </w:rPr>
                <m:t>=z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32"/>
                              <w:szCs w:val="3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32"/>
                              <w:szCs w:val="32"/>
                            </w:rPr>
                            <m:t>arcsin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32"/>
                                      <w:szCs w:val="32"/>
                                    </w:rPr>
                                    <m:t>λ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32"/>
                                      <w:szCs w:val="32"/>
                                    </w:rPr>
                                    <m:t>W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e>
              </m:func>
            </m:e>
          </m:func>
        </m:oMath>
      </m:oMathPara>
    </w:p>
    <w:p w14:paraId="7E85146B" w14:textId="77777777" w:rsidR="00F77BB3" w:rsidRPr="00F77BB3" w:rsidRDefault="00F77BB3" w:rsidP="0081383B">
      <w:pPr>
        <w:jc w:val="both"/>
        <w:rPr>
          <w:lang w:val="en-US"/>
        </w:rPr>
      </w:pPr>
    </w:p>
    <w:p w14:paraId="44BFD468" w14:textId="41148F68" w:rsidR="00F77BB3" w:rsidRPr="00F77BB3" w:rsidRDefault="00F77BB3" w:rsidP="0081383B">
      <w:pPr>
        <w:jc w:val="both"/>
        <w:rPr>
          <w:lang w:val="en-US"/>
        </w:rPr>
      </w:pPr>
      <w:r w:rsidRPr="00F77BB3">
        <w:rPr>
          <w:lang w:val="en-US"/>
        </w:rPr>
        <w:t>Calculate the value</w:t>
      </w:r>
      <w:r w:rsidR="00901235">
        <w:rPr>
          <w:lang w:val="en-US"/>
        </w:rPr>
        <w:t>s</w:t>
      </w:r>
      <w:r w:rsidRPr="00F77BB3">
        <w:rPr>
          <w:lang w:val="en-US"/>
        </w:rPr>
        <w:t xml:space="preserve"> for x and compare them with your measurement and simulation!</w:t>
      </w:r>
    </w:p>
    <w:p w14:paraId="526D4368" w14:textId="77777777" w:rsidR="00F77BB3" w:rsidRPr="00F77BB3" w:rsidRDefault="00F77BB3" w:rsidP="0081383B">
      <w:pPr>
        <w:jc w:val="both"/>
        <w:rPr>
          <w:b/>
          <w:lang w:val="en-US" w:eastAsia="en-US"/>
        </w:rPr>
      </w:pPr>
    </w:p>
    <w:p w14:paraId="1D1F40BA" w14:textId="68823662" w:rsidR="0081383B" w:rsidRDefault="001B3DB9" w:rsidP="0081383B">
      <w:pPr>
        <w:jc w:val="both"/>
        <w:rPr>
          <w:lang w:val="en-US" w:eastAsia="en-US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66D37B3" wp14:editId="06FEAFAA">
                <wp:extent cx="5608320" cy="1471295"/>
                <wp:effectExtent l="0" t="0" r="30480" b="27305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471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8FF855" w14:textId="77777777" w:rsidR="009C7BFB" w:rsidRPr="00820921" w:rsidRDefault="009C7BFB" w:rsidP="001B3DB9">
                            <w:pPr>
                              <w:jc w:val="both"/>
                              <w:rPr>
                                <w:bCs/>
                                <w:lang w:val="en-US"/>
                              </w:rPr>
                            </w:pPr>
                            <w:r w:rsidRPr="00CA462F">
                              <w:rPr>
                                <w:rStyle w:val="Strong"/>
                                <w:b w:val="0"/>
                                <w:lang w:val="en-US"/>
                              </w:rPr>
                              <w:t xml:space="preserve">Comment </w:t>
                            </w:r>
                            <w:r>
                              <w:rPr>
                                <w:rStyle w:val="Strong"/>
                                <w:b w:val="0"/>
                                <w:lang w:val="en-US"/>
                              </w:rPr>
                              <w:t>about the quality how measurement and simulation compare!</w:t>
                            </w:r>
                          </w:p>
                          <w:p w14:paraId="22368642" w14:textId="77777777" w:rsidR="009C7BFB" w:rsidRPr="00B03538" w:rsidRDefault="009C7BFB" w:rsidP="001B3D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D37B3" id="_x0000_s1027" type="#_x0000_t202" style="width:441.6pt;height:1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" filled="f">
                <v:path arrowok="t"/>
                <v:textbox>
                  <w:txbxContent>
                    <w:p w14:paraId="048FF855" w14:textId="77777777" w:rsidR="009C7BFB" w:rsidRPr="00820921" w:rsidRDefault="009C7BFB" w:rsidP="001B3DB9">
                      <w:pPr>
                        <w:jc w:val="both"/>
                        <w:rPr>
                          <w:bCs/>
                          <w:lang w:val="en-US"/>
                        </w:rPr>
                      </w:pPr>
                      <w:r w:rsidRPr="00CA462F">
                        <w:rPr>
                          <w:rStyle w:val="Strong"/>
                          <w:b w:val="0"/>
                          <w:lang w:val="en-US"/>
                        </w:rPr>
                        <w:t xml:space="preserve">Comment </w:t>
                      </w:r>
                      <w:r>
                        <w:rPr>
                          <w:rStyle w:val="Strong"/>
                          <w:b w:val="0"/>
                          <w:lang w:val="en-US"/>
                        </w:rPr>
                        <w:t>about the quality how measurement and simulation compare!</w:t>
                      </w:r>
                    </w:p>
                    <w:p w14:paraId="22368642" w14:textId="77777777" w:rsidR="009C7BFB" w:rsidRPr="00B03538" w:rsidRDefault="009C7BFB" w:rsidP="001B3D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F27E35" w14:textId="77777777" w:rsidR="0081383B" w:rsidRDefault="0081383B" w:rsidP="0081383B">
      <w:pPr>
        <w:jc w:val="both"/>
        <w:rPr>
          <w:lang w:val="en-US" w:eastAsia="en-US"/>
        </w:rPr>
      </w:pPr>
    </w:p>
    <w:p w14:paraId="54A2F539" w14:textId="09008BC2" w:rsidR="0081383B" w:rsidRDefault="000C3E73" w:rsidP="0081383B">
      <w:pPr>
        <w:pStyle w:val="Heading2"/>
      </w:pPr>
      <w:r>
        <w:lastRenderedPageBreak/>
        <w:t>3.</w:t>
      </w:r>
      <w:r w:rsidR="0081383B">
        <w:tab/>
        <w:t xml:space="preserve">Grating diffraction and Fourier transform </w:t>
      </w:r>
    </w:p>
    <w:p w14:paraId="3A1BD199" w14:textId="0B035D3D" w:rsidR="009C7BFB" w:rsidRDefault="0081383B" w:rsidP="0081383B">
      <w:pPr>
        <w:jc w:val="both"/>
        <w:rPr>
          <w:rStyle w:val="Strong"/>
          <w:b w:val="0"/>
          <w:lang w:val="en-GB"/>
        </w:rPr>
      </w:pPr>
      <w:r w:rsidRPr="00D20755">
        <w:rPr>
          <w:rStyle w:val="Strong"/>
          <w:b w:val="0"/>
          <w:lang w:val="en-GB"/>
        </w:rPr>
        <w:t>Present</w:t>
      </w:r>
      <w:r w:rsidR="008411DC">
        <w:rPr>
          <w:rStyle w:val="Strong"/>
          <w:b w:val="0"/>
          <w:lang w:val="en-GB"/>
        </w:rPr>
        <w:t xml:space="preserve"> </w:t>
      </w:r>
      <w:r w:rsidRPr="00D20755">
        <w:rPr>
          <w:rStyle w:val="Strong"/>
          <w:b w:val="0"/>
          <w:lang w:val="en-GB"/>
        </w:rPr>
        <w:t>image</w:t>
      </w:r>
      <w:r w:rsidR="008411DC">
        <w:rPr>
          <w:rStyle w:val="Strong"/>
          <w:b w:val="0"/>
          <w:lang w:val="en-GB"/>
        </w:rPr>
        <w:t>s</w:t>
      </w:r>
      <w:r w:rsidRPr="00D20755">
        <w:rPr>
          <w:rStyle w:val="Strong"/>
          <w:b w:val="0"/>
          <w:lang w:val="en-GB"/>
        </w:rPr>
        <w:t xml:space="preserve"> </w:t>
      </w:r>
      <w:r>
        <w:rPr>
          <w:rStyle w:val="Strong"/>
          <w:b w:val="0"/>
          <w:lang w:val="en-GB"/>
        </w:rPr>
        <w:t xml:space="preserve">of the measured diffracted intensity </w:t>
      </w:r>
      <w:r w:rsidRPr="00D20755">
        <w:rPr>
          <w:rStyle w:val="Strong"/>
          <w:b w:val="0"/>
          <w:lang w:val="en-GB"/>
        </w:rPr>
        <w:t>for each</w:t>
      </w:r>
      <w:r>
        <w:rPr>
          <w:rStyle w:val="Strong"/>
          <w:b w:val="0"/>
          <w:lang w:val="en-GB"/>
        </w:rPr>
        <w:t xml:space="preserve"> grating </w:t>
      </w:r>
      <w:r w:rsidR="008411DC">
        <w:rPr>
          <w:rStyle w:val="Strong"/>
          <w:b w:val="0"/>
          <w:lang w:val="en-GB"/>
        </w:rPr>
        <w:t>as shown</w:t>
      </w:r>
      <w:r>
        <w:rPr>
          <w:rStyle w:val="Strong"/>
          <w:b w:val="0"/>
          <w:lang w:val="en-GB"/>
        </w:rPr>
        <w:t xml:space="preserve"> </w:t>
      </w:r>
      <w:r w:rsidR="006B5785">
        <w:rPr>
          <w:rStyle w:val="Strong"/>
          <w:b w:val="0"/>
          <w:lang w:val="en-GB"/>
        </w:rPr>
        <w:t>below</w:t>
      </w:r>
      <w:r>
        <w:rPr>
          <w:rStyle w:val="Strong"/>
          <w:b w:val="0"/>
          <w:lang w:val="en-GB"/>
        </w:rPr>
        <w:t xml:space="preserve">. </w:t>
      </w:r>
    </w:p>
    <w:p w14:paraId="5C747FCE" w14:textId="77777777" w:rsidR="009C7BFB" w:rsidRDefault="009C7BFB" w:rsidP="0081383B">
      <w:pPr>
        <w:jc w:val="both"/>
        <w:rPr>
          <w:rStyle w:val="Strong"/>
          <w:b w:val="0"/>
          <w:lang w:val="en-GB"/>
        </w:rPr>
      </w:pPr>
    </w:p>
    <w:p w14:paraId="7C57E869" w14:textId="55D4121E" w:rsidR="009C7BFB" w:rsidRDefault="009C7BFB" w:rsidP="0081383B">
      <w:pPr>
        <w:jc w:val="both"/>
        <w:rPr>
          <w:rStyle w:val="Strong"/>
          <w:b w:val="0"/>
          <w:lang w:val="en-GB"/>
        </w:rPr>
      </w:pPr>
      <w:r>
        <w:rPr>
          <w:noProof/>
          <w:lang w:val="en-US" w:eastAsia="en-US"/>
        </w:rPr>
        <w:drawing>
          <wp:inline distT="0" distB="0" distL="0" distR="0" wp14:anchorId="43C7F073" wp14:editId="427B7E02">
            <wp:extent cx="5760720" cy="2547339"/>
            <wp:effectExtent l="0" t="0" r="508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BF789" w14:textId="77777777" w:rsidR="009C7BFB" w:rsidRDefault="009C7BFB" w:rsidP="0081383B">
      <w:pPr>
        <w:jc w:val="both"/>
        <w:rPr>
          <w:rStyle w:val="Strong"/>
          <w:b w:val="0"/>
          <w:lang w:val="en-GB"/>
        </w:rPr>
      </w:pPr>
    </w:p>
    <w:p w14:paraId="169DD8B6" w14:textId="1739D54A" w:rsidR="009C7BFB" w:rsidRDefault="0081383B" w:rsidP="0081383B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>Simulate the diffraction pattern</w:t>
      </w:r>
      <w:r w:rsidR="004A6FC5">
        <w:rPr>
          <w:rStyle w:val="Strong"/>
          <w:b w:val="0"/>
          <w:lang w:val="en-GB"/>
        </w:rPr>
        <w:t>s</w:t>
      </w:r>
      <w:r>
        <w:rPr>
          <w:rStyle w:val="Strong"/>
          <w:b w:val="0"/>
          <w:lang w:val="en-GB"/>
        </w:rPr>
        <w:t xml:space="preserve"> for the grating geometries and show your own simulation results similar to </w:t>
      </w:r>
      <w:r w:rsidR="00AE24C1">
        <w:rPr>
          <w:rStyle w:val="Strong"/>
          <w:b w:val="0"/>
          <w:lang w:val="en-GB"/>
        </w:rPr>
        <w:t>the one</w:t>
      </w:r>
      <w:r w:rsidR="004A6FC5">
        <w:rPr>
          <w:rStyle w:val="Strong"/>
          <w:b w:val="0"/>
          <w:lang w:val="en-GB"/>
        </w:rPr>
        <w:t xml:space="preserve"> below</w:t>
      </w:r>
      <w:r w:rsidR="00AE24C1">
        <w:rPr>
          <w:rStyle w:val="Strong"/>
          <w:b w:val="0"/>
          <w:lang w:val="en-GB"/>
        </w:rPr>
        <w:t xml:space="preserve"> for the following parameters:</w:t>
      </w:r>
    </w:p>
    <w:p w14:paraId="5E17AF8A" w14:textId="0B41F463" w:rsidR="00AE24C1" w:rsidRDefault="00AE24C1" w:rsidP="0081383B">
      <w:pPr>
        <w:jc w:val="both"/>
        <w:rPr>
          <w:rStyle w:val="Strong"/>
          <w:b w:val="0"/>
          <w:lang w:val="en-GB"/>
        </w:rPr>
      </w:pPr>
      <w:r>
        <w:rPr>
          <w:rFonts w:ascii="Symbol" w:hAnsi="Symbol"/>
          <w:lang w:val="en-GB"/>
        </w:rPr>
        <w:t>(</w:t>
      </w:r>
      <w:r w:rsidRPr="00106634">
        <w:rPr>
          <w:rFonts w:ascii="Symbol" w:hAnsi="Symbol"/>
          <w:lang w:val="en-GB"/>
        </w:rPr>
        <w:t></w:t>
      </w:r>
      <w:r w:rsidRPr="00106634">
        <w:rPr>
          <w:lang w:val="en-GB"/>
        </w:rPr>
        <w:t>=40</w:t>
      </w:r>
      <w:r w:rsidRPr="00106634">
        <w:rPr>
          <w:rFonts w:ascii="Symbol" w:hAnsi="Symbol"/>
          <w:lang w:val="en-GB"/>
        </w:rPr>
        <w:t></w:t>
      </w:r>
      <w:r>
        <w:rPr>
          <w:lang w:val="en-GB"/>
        </w:rPr>
        <w:t xml:space="preserve">m, </w:t>
      </w:r>
      <w:r w:rsidR="004D6AFE">
        <w:rPr>
          <w:lang w:val="en-GB"/>
        </w:rPr>
        <w:t>w</w:t>
      </w:r>
      <w:r>
        <w:rPr>
          <w:lang w:val="en-GB"/>
        </w:rPr>
        <w:t>=10</w:t>
      </w:r>
      <w:r w:rsidRPr="00106634">
        <w:rPr>
          <w:rFonts w:ascii="Symbol" w:hAnsi="Symbol"/>
          <w:lang w:val="en-GB"/>
        </w:rPr>
        <w:t></w:t>
      </w:r>
      <w:r w:rsidRPr="00106634">
        <w:rPr>
          <w:rFonts w:ascii="Symbol" w:hAnsi="Symbol"/>
          <w:lang w:val="en-GB"/>
        </w:rPr>
        <w:t></w:t>
      </w:r>
      <w:r w:rsidRPr="00106634">
        <w:rPr>
          <w:lang w:val="en-GB"/>
        </w:rPr>
        <w:t>m</w:t>
      </w:r>
      <w:r>
        <w:rPr>
          <w:lang w:val="en-GB"/>
        </w:rPr>
        <w:t>), (</w:t>
      </w:r>
      <w:r w:rsidRPr="00106634">
        <w:rPr>
          <w:rFonts w:ascii="Symbol" w:hAnsi="Symbol"/>
          <w:lang w:val="en-GB"/>
        </w:rPr>
        <w:t></w:t>
      </w:r>
      <w:r w:rsidRPr="00106634">
        <w:rPr>
          <w:lang w:val="en-GB"/>
        </w:rPr>
        <w:t>=60</w:t>
      </w:r>
      <w:r w:rsidRPr="00106634">
        <w:rPr>
          <w:rFonts w:ascii="Symbol" w:hAnsi="Symbol"/>
          <w:lang w:val="en-GB"/>
        </w:rPr>
        <w:t></w:t>
      </w:r>
      <w:r>
        <w:rPr>
          <w:lang w:val="en-GB"/>
        </w:rPr>
        <w:t xml:space="preserve">m, </w:t>
      </w:r>
      <w:r w:rsidR="004D6AFE">
        <w:rPr>
          <w:lang w:val="en-GB"/>
        </w:rPr>
        <w:t>w</w:t>
      </w:r>
      <w:r>
        <w:rPr>
          <w:lang w:val="en-GB"/>
        </w:rPr>
        <w:t>=10</w:t>
      </w:r>
      <w:r w:rsidRPr="00106634">
        <w:rPr>
          <w:rFonts w:ascii="Symbol" w:hAnsi="Symbol"/>
          <w:lang w:val="en-GB"/>
        </w:rPr>
        <w:t></w:t>
      </w:r>
      <w:r w:rsidRPr="00106634">
        <w:rPr>
          <w:rFonts w:ascii="Symbol" w:hAnsi="Symbol"/>
          <w:lang w:val="en-GB"/>
        </w:rPr>
        <w:t></w:t>
      </w:r>
      <w:r w:rsidRPr="00106634">
        <w:rPr>
          <w:lang w:val="en-GB"/>
        </w:rPr>
        <w:t>m</w:t>
      </w:r>
      <w:r>
        <w:rPr>
          <w:lang w:val="en-GB"/>
        </w:rPr>
        <w:t>), (</w:t>
      </w:r>
      <w:r w:rsidRPr="00806190">
        <w:rPr>
          <w:rFonts w:ascii="Symbol" w:hAnsi="Symbol"/>
          <w:lang w:val="en-GB"/>
        </w:rPr>
        <w:t></w:t>
      </w:r>
      <w:r>
        <w:rPr>
          <w:lang w:val="en-GB"/>
        </w:rPr>
        <w:t>=60</w:t>
      </w:r>
      <w:r w:rsidRPr="00806190">
        <w:rPr>
          <w:rFonts w:ascii="Symbol" w:hAnsi="Symbol"/>
          <w:lang w:val="en-GB"/>
        </w:rPr>
        <w:t></w:t>
      </w:r>
      <w:r>
        <w:rPr>
          <w:lang w:val="en-GB"/>
        </w:rPr>
        <w:t xml:space="preserve">m, </w:t>
      </w:r>
      <w:r w:rsidR="004D6AFE">
        <w:rPr>
          <w:lang w:val="en-GB"/>
        </w:rPr>
        <w:t>w</w:t>
      </w:r>
      <w:r>
        <w:rPr>
          <w:lang w:val="en-GB"/>
        </w:rPr>
        <w:t>=20</w:t>
      </w:r>
      <w:r w:rsidRPr="00806190">
        <w:rPr>
          <w:rFonts w:ascii="Symbol" w:hAnsi="Symbol"/>
          <w:lang w:val="en-GB"/>
        </w:rPr>
        <w:t></w:t>
      </w:r>
      <w:r w:rsidRPr="00806190">
        <w:rPr>
          <w:rFonts w:ascii="Symbol" w:hAnsi="Symbol"/>
          <w:lang w:val="en-GB"/>
        </w:rPr>
        <w:t></w:t>
      </w:r>
      <w:r>
        <w:rPr>
          <w:lang w:val="en-GB"/>
        </w:rPr>
        <w:t>m) and (</w:t>
      </w:r>
      <w:r w:rsidRPr="00806190">
        <w:rPr>
          <w:rFonts w:ascii="Symbol" w:hAnsi="Symbol"/>
          <w:lang w:val="en-GB"/>
        </w:rPr>
        <w:t></w:t>
      </w:r>
      <w:r>
        <w:rPr>
          <w:lang w:val="en-GB"/>
        </w:rPr>
        <w:t>=60</w:t>
      </w:r>
      <w:r w:rsidRPr="00806190">
        <w:rPr>
          <w:rFonts w:ascii="Symbol" w:hAnsi="Symbol"/>
          <w:lang w:val="en-GB"/>
        </w:rPr>
        <w:t></w:t>
      </w:r>
      <w:r>
        <w:rPr>
          <w:lang w:val="en-GB"/>
        </w:rPr>
        <w:t xml:space="preserve">m, </w:t>
      </w:r>
      <w:r w:rsidR="004D6AFE">
        <w:rPr>
          <w:lang w:val="en-GB"/>
        </w:rPr>
        <w:t>w</w:t>
      </w:r>
      <w:r>
        <w:rPr>
          <w:lang w:val="en-GB"/>
        </w:rPr>
        <w:t>=30</w:t>
      </w:r>
      <w:r w:rsidRPr="00806190">
        <w:rPr>
          <w:rFonts w:ascii="Symbol" w:hAnsi="Symbol"/>
          <w:lang w:val="en-GB"/>
        </w:rPr>
        <w:t></w:t>
      </w:r>
      <w:r w:rsidRPr="00806190">
        <w:rPr>
          <w:rFonts w:ascii="Symbol" w:hAnsi="Symbol"/>
          <w:lang w:val="en-GB"/>
        </w:rPr>
        <w:t></w:t>
      </w:r>
      <w:r>
        <w:rPr>
          <w:lang w:val="en-GB"/>
        </w:rPr>
        <w:t>m)</w:t>
      </w:r>
    </w:p>
    <w:p w14:paraId="5DC5BAB2" w14:textId="77777777" w:rsidR="009C7BFB" w:rsidRDefault="009C7BFB" w:rsidP="0081383B">
      <w:pPr>
        <w:jc w:val="both"/>
        <w:rPr>
          <w:rStyle w:val="Strong"/>
          <w:b w:val="0"/>
          <w:lang w:val="en-GB"/>
        </w:rPr>
      </w:pPr>
    </w:p>
    <w:p w14:paraId="0587C7D9" w14:textId="77777777" w:rsidR="009C7BFB" w:rsidRDefault="009C7BFB" w:rsidP="009C7BFB">
      <w:pPr>
        <w:rPr>
          <w:lang w:val="en-GB" w:eastAsia="en-US"/>
        </w:rPr>
      </w:pPr>
    </w:p>
    <w:p w14:paraId="450A74EC" w14:textId="0285D32E" w:rsidR="009C7BFB" w:rsidRDefault="009C7BFB" w:rsidP="009C7BFB">
      <w:pPr>
        <w:jc w:val="center"/>
        <w:rPr>
          <w:lang w:val="en-GB" w:eastAsia="en-US"/>
        </w:rPr>
      </w:pPr>
      <w:r>
        <w:rPr>
          <w:noProof/>
          <w:lang w:val="en-US" w:eastAsia="en-US"/>
        </w:rPr>
        <w:drawing>
          <wp:inline distT="0" distB="0" distL="0" distR="0" wp14:anchorId="02855B1C" wp14:editId="5104ED4E">
            <wp:extent cx="1802130" cy="1553845"/>
            <wp:effectExtent l="0" t="0" r="127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 w:eastAsia="en-US"/>
        </w:rPr>
        <w:t xml:space="preserve">  </w:t>
      </w:r>
    </w:p>
    <w:p w14:paraId="3D345834" w14:textId="77777777" w:rsidR="009C7BFB" w:rsidRDefault="009C7BFB" w:rsidP="009C7BFB">
      <w:pPr>
        <w:rPr>
          <w:lang w:val="en-GB" w:eastAsia="en-US"/>
        </w:rPr>
      </w:pPr>
    </w:p>
    <w:p w14:paraId="10D38594" w14:textId="25BD5961" w:rsidR="00AE24C1" w:rsidRDefault="00AE24C1" w:rsidP="00AE24C1">
      <w:pPr>
        <w:jc w:val="center"/>
        <w:rPr>
          <w:lang w:val="en-GB"/>
        </w:rPr>
      </w:pPr>
      <w:r>
        <w:rPr>
          <w:rFonts w:ascii="Symbol" w:hAnsi="Symbol"/>
          <w:lang w:val="en-GB"/>
        </w:rPr>
        <w:t>(</w:t>
      </w:r>
      <w:r w:rsidR="009C7BFB" w:rsidRPr="00106634">
        <w:rPr>
          <w:rFonts w:ascii="Symbol" w:hAnsi="Symbol"/>
          <w:lang w:val="en-GB"/>
        </w:rPr>
        <w:t></w:t>
      </w:r>
      <w:r w:rsidR="009C7BFB" w:rsidRPr="00106634">
        <w:rPr>
          <w:lang w:val="en-GB"/>
        </w:rPr>
        <w:t>=20</w:t>
      </w:r>
      <w:r w:rsidR="009C7BFB" w:rsidRPr="00106634">
        <w:rPr>
          <w:rFonts w:ascii="Symbol" w:hAnsi="Symbol"/>
          <w:lang w:val="en-GB"/>
        </w:rPr>
        <w:t></w:t>
      </w:r>
      <w:r w:rsidR="009C7BFB">
        <w:rPr>
          <w:lang w:val="en-GB"/>
        </w:rPr>
        <w:t xml:space="preserve">m, </w:t>
      </w:r>
      <w:r w:rsidR="004D6AFE">
        <w:rPr>
          <w:lang w:val="en-GB"/>
        </w:rPr>
        <w:t>w</w:t>
      </w:r>
      <w:r w:rsidR="009C7BFB">
        <w:rPr>
          <w:lang w:val="en-GB"/>
        </w:rPr>
        <w:t>=10</w:t>
      </w:r>
      <w:r w:rsidR="009C7BFB" w:rsidRPr="00106634">
        <w:rPr>
          <w:rFonts w:ascii="Symbol" w:hAnsi="Symbol"/>
          <w:lang w:val="en-GB"/>
        </w:rPr>
        <w:t></w:t>
      </w:r>
      <w:r w:rsidR="009C7BFB" w:rsidRPr="00106634">
        <w:rPr>
          <w:rFonts w:ascii="Symbol" w:hAnsi="Symbol"/>
          <w:lang w:val="en-GB"/>
        </w:rPr>
        <w:t></w:t>
      </w:r>
      <w:r w:rsidR="009C7BFB" w:rsidRPr="00106634">
        <w:rPr>
          <w:lang w:val="en-GB"/>
        </w:rPr>
        <w:t>m</w:t>
      </w:r>
      <w:r>
        <w:rPr>
          <w:lang w:val="en-GB"/>
        </w:rPr>
        <w:t>)</w:t>
      </w:r>
    </w:p>
    <w:p w14:paraId="79CABF35" w14:textId="77777777" w:rsidR="00AE24C1" w:rsidRDefault="00AE24C1">
      <w:pPr>
        <w:rPr>
          <w:lang w:val="en-GB"/>
        </w:rPr>
      </w:pPr>
      <w:r>
        <w:rPr>
          <w:lang w:val="en-GB"/>
        </w:rPr>
        <w:br w:type="page"/>
      </w:r>
    </w:p>
    <w:p w14:paraId="24560A75" w14:textId="77777777" w:rsidR="00AE24C1" w:rsidRDefault="00AE24C1" w:rsidP="00AE24C1">
      <w:pPr>
        <w:jc w:val="center"/>
        <w:rPr>
          <w:lang w:val="en-GB"/>
        </w:rPr>
      </w:pPr>
    </w:p>
    <w:p w14:paraId="0181FDA4" w14:textId="72EC38F8" w:rsidR="00AE24C1" w:rsidRDefault="00AE24C1" w:rsidP="00AE24C1">
      <w:pPr>
        <w:jc w:val="center"/>
        <w:rPr>
          <w:lang w:val="en-GB"/>
        </w:rPr>
      </w:pPr>
    </w:p>
    <w:p w14:paraId="6B526B5E" w14:textId="53EDE278" w:rsidR="00AE24C1" w:rsidRDefault="00AE24C1" w:rsidP="00AE24C1">
      <w:pPr>
        <w:jc w:val="center"/>
        <w:rPr>
          <w:lang w:val="en-GB"/>
        </w:rPr>
      </w:pPr>
    </w:p>
    <w:p w14:paraId="6815F008" w14:textId="77777777" w:rsidR="00AE24C1" w:rsidRDefault="00AE24C1" w:rsidP="00AE24C1">
      <w:pPr>
        <w:jc w:val="center"/>
        <w:rPr>
          <w:lang w:val="en-GB"/>
        </w:rPr>
      </w:pPr>
    </w:p>
    <w:p w14:paraId="05981CB4" w14:textId="77777777" w:rsidR="009C7BFB" w:rsidRDefault="009C7BFB" w:rsidP="0081383B">
      <w:pPr>
        <w:jc w:val="both"/>
        <w:rPr>
          <w:rStyle w:val="Strong"/>
          <w:b w:val="0"/>
          <w:lang w:val="en-GB"/>
        </w:rPr>
      </w:pPr>
    </w:p>
    <w:p w14:paraId="3791D74B" w14:textId="20D1C968" w:rsidR="009C7BFB" w:rsidRDefault="00A603B2" w:rsidP="0081383B">
      <w:pPr>
        <w:jc w:val="both"/>
        <w:rPr>
          <w:rStyle w:val="Strong"/>
          <w:b w:val="0"/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2B2856E0" wp14:editId="45999CC7">
                <wp:extent cx="5608320" cy="1471295"/>
                <wp:effectExtent l="0" t="0" r="30480" b="27305"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471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398004" w14:textId="23FB0281" w:rsidR="00A603B2" w:rsidRDefault="00A603B2" w:rsidP="00A603B2">
                            <w:pPr>
                              <w:jc w:val="both"/>
                              <w:rPr>
                                <w:rStyle w:val="Strong"/>
                                <w:b w:val="0"/>
                                <w:lang w:val="en-GB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lang w:val="en-GB"/>
                              </w:rPr>
                              <w:t>Explain what happens if you change the period of the grating at constant rectangle (slit) width.  (one or two sentences)</w:t>
                            </w:r>
                          </w:p>
                          <w:p w14:paraId="0A8B65EC" w14:textId="77777777" w:rsidR="00A603B2" w:rsidRPr="00B03538" w:rsidRDefault="00A603B2" w:rsidP="00A603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856E0" id="_x0000_s1028" type="#_x0000_t202" style="width:441.6pt;height:1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" filled="f">
                <v:path arrowok="t"/>
                <v:textbox>
                  <w:txbxContent>
                    <w:p w14:paraId="27398004" w14:textId="23FB0281" w:rsidR="00A603B2" w:rsidRDefault="00A603B2" w:rsidP="00A603B2">
                      <w:pPr>
                        <w:jc w:val="both"/>
                        <w:rPr>
                          <w:rStyle w:val="Strong"/>
                          <w:b w:val="0"/>
                          <w:lang w:val="en-GB"/>
                        </w:rPr>
                      </w:pPr>
                      <w:r>
                        <w:rPr>
                          <w:rStyle w:val="Strong"/>
                          <w:b w:val="0"/>
                          <w:lang w:val="en-GB"/>
                        </w:rPr>
                        <w:t>Explain what happens if you change the period of the grating at constant rectangle (slit) width.  (one or two sentences)</w:t>
                      </w:r>
                    </w:p>
                    <w:p w14:paraId="0A8B65EC" w14:textId="77777777" w:rsidR="00A603B2" w:rsidRPr="00B03538" w:rsidRDefault="00A603B2" w:rsidP="00A603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F0EE58" w14:textId="77777777" w:rsidR="00A603B2" w:rsidRDefault="00A603B2" w:rsidP="0081383B">
      <w:pPr>
        <w:jc w:val="both"/>
        <w:rPr>
          <w:rStyle w:val="Strong"/>
          <w:b w:val="0"/>
          <w:lang w:val="en-GB"/>
        </w:rPr>
      </w:pPr>
    </w:p>
    <w:p w14:paraId="07B25332" w14:textId="0CEE4C36" w:rsidR="00A603B2" w:rsidRDefault="00A603B2" w:rsidP="0081383B">
      <w:pPr>
        <w:jc w:val="both"/>
        <w:rPr>
          <w:rStyle w:val="Strong"/>
          <w:b w:val="0"/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2CEE7E8C" wp14:editId="54798CE9">
                <wp:extent cx="5608320" cy="1471295"/>
                <wp:effectExtent l="0" t="0" r="30480" b="27305"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471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07FE55" w14:textId="13858CD7" w:rsidR="00A603B2" w:rsidRDefault="00A603B2" w:rsidP="00A603B2">
                            <w:pPr>
                              <w:jc w:val="both"/>
                              <w:rPr>
                                <w:rStyle w:val="Strong"/>
                                <w:b w:val="0"/>
                                <w:lang w:val="en-GB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lang w:val="en-GB"/>
                              </w:rPr>
                              <w:t>Explain what happens if you change the</w:t>
                            </w:r>
                            <w:r w:rsidRPr="00FA55FE">
                              <w:rPr>
                                <w:rStyle w:val="Strong"/>
                                <w:b w:val="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b w:val="0"/>
                                <w:lang w:val="en-GB"/>
                              </w:rPr>
                              <w:t>rectangle (slit) width and keep the period of the grating constant.  (one or two sentences)</w:t>
                            </w:r>
                          </w:p>
                          <w:p w14:paraId="123EC3E8" w14:textId="5095987E" w:rsidR="00A603B2" w:rsidRPr="00B03538" w:rsidRDefault="00A603B2" w:rsidP="00A603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E7E8C" id="_x0000_s1029" type="#_x0000_t202" style="width:441.6pt;height:1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" filled="f">
                <v:path arrowok="t"/>
                <v:textbox>
                  <w:txbxContent>
                    <w:p w14:paraId="1607FE55" w14:textId="13858CD7" w:rsidR="00A603B2" w:rsidRDefault="00A603B2" w:rsidP="00A603B2">
                      <w:pPr>
                        <w:jc w:val="both"/>
                        <w:rPr>
                          <w:rStyle w:val="Strong"/>
                          <w:b w:val="0"/>
                          <w:lang w:val="en-GB"/>
                        </w:rPr>
                      </w:pPr>
                      <w:r>
                        <w:rPr>
                          <w:rStyle w:val="Strong"/>
                          <w:b w:val="0"/>
                          <w:lang w:val="en-GB"/>
                        </w:rPr>
                        <w:t>Explain what happens if you change the</w:t>
                      </w:r>
                      <w:r w:rsidRPr="00FA55FE">
                        <w:rPr>
                          <w:rStyle w:val="Strong"/>
                          <w:b w:val="0"/>
                          <w:lang w:val="en-GB"/>
                        </w:rPr>
                        <w:t xml:space="preserve"> </w:t>
                      </w:r>
                      <w:r>
                        <w:rPr>
                          <w:rStyle w:val="Strong"/>
                          <w:b w:val="0"/>
                          <w:lang w:val="en-GB"/>
                        </w:rPr>
                        <w:t>rectangle (slit) width and keep the period of the grating constant.  (one or two sentences)</w:t>
                      </w:r>
                    </w:p>
                    <w:p w14:paraId="123EC3E8" w14:textId="5095987E" w:rsidR="00A603B2" w:rsidRPr="00B03538" w:rsidRDefault="00A603B2" w:rsidP="00A603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5B3353" w14:textId="561FAE7E" w:rsidR="00A603B2" w:rsidRDefault="00A603B2" w:rsidP="0081383B">
      <w:pPr>
        <w:jc w:val="both"/>
        <w:rPr>
          <w:rStyle w:val="Strong"/>
          <w:b w:val="0"/>
          <w:lang w:val="en-GB"/>
        </w:rPr>
      </w:pPr>
    </w:p>
    <w:p w14:paraId="60260B23" w14:textId="41049327" w:rsidR="00A603B2" w:rsidRDefault="0081383B" w:rsidP="0081383B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 xml:space="preserve">Compare the measurements with simulations for two grating configurations and plot </w:t>
      </w:r>
      <w:r w:rsidR="00C43A7B">
        <w:rPr>
          <w:rStyle w:val="Strong"/>
          <w:b w:val="0"/>
          <w:lang w:val="en-GB"/>
        </w:rPr>
        <w:t>the figures.</w:t>
      </w:r>
    </w:p>
    <w:p w14:paraId="6C2AF2C3" w14:textId="77777777" w:rsidR="00A603B2" w:rsidRDefault="00A603B2" w:rsidP="0081383B">
      <w:pPr>
        <w:jc w:val="both"/>
        <w:rPr>
          <w:rStyle w:val="Strong"/>
          <w:b w:val="0"/>
          <w:lang w:val="en-GB"/>
        </w:rPr>
      </w:pPr>
    </w:p>
    <w:p w14:paraId="6971C5E3" w14:textId="77777777" w:rsidR="00A603B2" w:rsidRPr="00106634" w:rsidRDefault="00A603B2" w:rsidP="00A603B2">
      <w:pPr>
        <w:jc w:val="center"/>
        <w:rPr>
          <w:rFonts w:ascii="Symbol" w:hAnsi="Symbol"/>
          <w:lang w:val="en-GB"/>
        </w:rPr>
      </w:pPr>
      <w:r>
        <w:rPr>
          <w:rFonts w:ascii="Symbol" w:hAnsi="Symbol"/>
          <w:noProof/>
          <w:lang w:val="en-US" w:eastAsia="en-US"/>
        </w:rPr>
        <w:drawing>
          <wp:inline distT="0" distB="0" distL="0" distR="0" wp14:anchorId="5C99E25D" wp14:editId="168E0426">
            <wp:extent cx="3427095" cy="2769870"/>
            <wp:effectExtent l="0" t="0" r="1905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9032" w14:textId="55FE1999" w:rsidR="00A603B2" w:rsidRPr="00106634" w:rsidRDefault="00A603B2" w:rsidP="00A603B2">
      <w:pPr>
        <w:jc w:val="center"/>
        <w:rPr>
          <w:lang w:val="en-GB" w:eastAsia="en-US"/>
        </w:rPr>
      </w:pPr>
      <w:r w:rsidRPr="00106634">
        <w:rPr>
          <w:rFonts w:ascii="Symbol" w:hAnsi="Symbol"/>
          <w:lang w:val="en-GB"/>
        </w:rPr>
        <w:t></w:t>
      </w:r>
      <w:r>
        <w:rPr>
          <w:lang w:val="en-GB"/>
        </w:rPr>
        <w:t>=4</w:t>
      </w:r>
      <w:r w:rsidRPr="00106634">
        <w:rPr>
          <w:lang w:val="en-GB"/>
        </w:rPr>
        <w:t>0</w:t>
      </w:r>
      <w:r w:rsidRPr="00106634">
        <w:rPr>
          <w:rFonts w:ascii="Symbol" w:hAnsi="Symbol"/>
          <w:lang w:val="en-GB"/>
        </w:rPr>
        <w:t></w:t>
      </w:r>
      <w:r>
        <w:rPr>
          <w:lang w:val="en-GB"/>
        </w:rPr>
        <w:t xml:space="preserve">m and </w:t>
      </w:r>
      <w:r w:rsidR="002A0E7C">
        <w:rPr>
          <w:lang w:val="en-GB"/>
        </w:rPr>
        <w:t>w</w:t>
      </w:r>
      <w:r>
        <w:rPr>
          <w:lang w:val="en-GB"/>
        </w:rPr>
        <w:t>=10</w:t>
      </w:r>
      <w:r w:rsidRPr="00106634">
        <w:rPr>
          <w:rFonts w:ascii="Symbol" w:hAnsi="Symbol"/>
          <w:lang w:val="en-GB"/>
        </w:rPr>
        <w:t></w:t>
      </w:r>
      <w:r w:rsidRPr="00106634">
        <w:rPr>
          <w:rFonts w:ascii="Symbol" w:hAnsi="Symbol"/>
          <w:lang w:val="en-GB"/>
        </w:rPr>
        <w:t></w:t>
      </w:r>
      <w:r w:rsidRPr="00106634">
        <w:rPr>
          <w:lang w:val="en-GB"/>
        </w:rPr>
        <w:t>m</w:t>
      </w:r>
    </w:p>
    <w:p w14:paraId="38C5BC3C" w14:textId="77777777" w:rsidR="00A603B2" w:rsidRDefault="00A603B2" w:rsidP="00A603B2">
      <w:pPr>
        <w:jc w:val="center"/>
        <w:rPr>
          <w:lang w:val="en-GB" w:eastAsia="en-US"/>
        </w:rPr>
      </w:pPr>
    </w:p>
    <w:p w14:paraId="14D31D1F" w14:textId="77777777" w:rsidR="00A603B2" w:rsidRDefault="00A603B2" w:rsidP="00A603B2">
      <w:pPr>
        <w:jc w:val="center"/>
        <w:rPr>
          <w:lang w:val="en-GB" w:eastAsia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6141E1AC" wp14:editId="377B6258">
            <wp:extent cx="3320415" cy="2672080"/>
            <wp:effectExtent l="0" t="0" r="6985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0E124" w14:textId="31F2F86C" w:rsidR="00A603B2" w:rsidRDefault="00A603B2" w:rsidP="00A603B2">
      <w:pPr>
        <w:jc w:val="center"/>
        <w:rPr>
          <w:lang w:val="en-GB"/>
        </w:rPr>
      </w:pPr>
      <w:r w:rsidRPr="00806190">
        <w:rPr>
          <w:rFonts w:ascii="Symbol" w:hAnsi="Symbol"/>
          <w:lang w:val="en-GB"/>
        </w:rPr>
        <w:t></w:t>
      </w:r>
      <w:r>
        <w:rPr>
          <w:lang w:val="en-GB"/>
        </w:rPr>
        <w:t>=20</w:t>
      </w:r>
      <w:r w:rsidRPr="00806190">
        <w:rPr>
          <w:rFonts w:ascii="Symbol" w:hAnsi="Symbol"/>
          <w:lang w:val="en-GB"/>
        </w:rPr>
        <w:t></w:t>
      </w:r>
      <w:r>
        <w:rPr>
          <w:lang w:val="en-GB"/>
        </w:rPr>
        <w:t xml:space="preserve">m and </w:t>
      </w:r>
      <w:r w:rsidR="002A0E7C">
        <w:rPr>
          <w:lang w:val="en-GB"/>
        </w:rPr>
        <w:t>w</w:t>
      </w:r>
      <w:r>
        <w:rPr>
          <w:lang w:val="en-GB"/>
        </w:rPr>
        <w:t>=</w:t>
      </w:r>
      <w:r w:rsidR="002A0E7C">
        <w:rPr>
          <w:lang w:val="en-GB"/>
        </w:rPr>
        <w:t>10</w:t>
      </w:r>
      <w:r w:rsidRPr="00806190">
        <w:rPr>
          <w:rFonts w:ascii="Symbol" w:hAnsi="Symbol"/>
          <w:lang w:val="en-GB"/>
        </w:rPr>
        <w:t></w:t>
      </w:r>
      <w:r w:rsidRPr="00806190">
        <w:rPr>
          <w:rFonts w:ascii="Symbol" w:hAnsi="Symbol"/>
          <w:lang w:val="en-GB"/>
        </w:rPr>
        <w:t></w:t>
      </w:r>
      <w:r>
        <w:rPr>
          <w:lang w:val="en-GB"/>
        </w:rPr>
        <w:t>m</w:t>
      </w:r>
    </w:p>
    <w:p w14:paraId="46B0030C" w14:textId="77777777" w:rsidR="00A603B2" w:rsidRDefault="00A603B2" w:rsidP="0081383B">
      <w:pPr>
        <w:jc w:val="both"/>
        <w:rPr>
          <w:rStyle w:val="Strong"/>
          <w:b w:val="0"/>
          <w:lang w:val="en-GB"/>
        </w:rPr>
      </w:pPr>
    </w:p>
    <w:p w14:paraId="4F22427C" w14:textId="3043D210" w:rsidR="00A603B2" w:rsidRDefault="00A603B2" w:rsidP="0081383B">
      <w:pPr>
        <w:jc w:val="both"/>
        <w:rPr>
          <w:rStyle w:val="Strong"/>
          <w:b w:val="0"/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34DE89E1" wp14:editId="5A55505A">
                <wp:extent cx="5608320" cy="3351165"/>
                <wp:effectExtent l="0" t="0" r="30480" b="27305"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3351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A76726" w14:textId="77777777" w:rsidR="00A603B2" w:rsidRDefault="00A603B2" w:rsidP="00A603B2">
                            <w:pPr>
                              <w:jc w:val="both"/>
                              <w:rPr>
                                <w:rStyle w:val="Strong"/>
                                <w:b w:val="0"/>
                                <w:lang w:val="en-GB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lang w:val="en-GB"/>
                              </w:rPr>
                              <w:t xml:space="preserve">Discuss briefly features like spacing and height of diffraction peaks. </w:t>
                            </w:r>
                          </w:p>
                          <w:p w14:paraId="49572C1B" w14:textId="77777777" w:rsidR="00A603B2" w:rsidRPr="00B03538" w:rsidRDefault="00A603B2" w:rsidP="00A603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DE89E1" id="_x0000_s1030" type="#_x0000_t202" style="width:441.6pt;height:2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" filled="f">
                <v:path arrowok="t"/>
                <v:textbox>
                  <w:txbxContent>
                    <w:p w14:paraId="17A76726" w14:textId="77777777" w:rsidR="00A603B2" w:rsidRDefault="00A603B2" w:rsidP="00A603B2">
                      <w:pPr>
                        <w:jc w:val="both"/>
                        <w:rPr>
                          <w:rStyle w:val="Strong"/>
                          <w:b w:val="0"/>
                          <w:lang w:val="en-GB"/>
                        </w:rPr>
                      </w:pPr>
                      <w:r>
                        <w:rPr>
                          <w:rStyle w:val="Strong"/>
                          <w:b w:val="0"/>
                          <w:lang w:val="en-GB"/>
                        </w:rPr>
                        <w:t xml:space="preserve">Discuss briefly features like spacing and height of diffraction peaks. </w:t>
                      </w:r>
                    </w:p>
                    <w:p w14:paraId="49572C1B" w14:textId="77777777" w:rsidR="00A603B2" w:rsidRPr="00B03538" w:rsidRDefault="00A603B2" w:rsidP="00A603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3673EE" w14:textId="77777777" w:rsidR="007B2059" w:rsidRPr="007B2059" w:rsidRDefault="007B2059" w:rsidP="007B2059"/>
    <w:p w14:paraId="7D4DE26F" w14:textId="77777777" w:rsidR="002D3621" w:rsidRPr="00EF18CC" w:rsidRDefault="005007B8" w:rsidP="005B4B47">
      <w:pPr>
        <w:rPr>
          <w:rStyle w:val="Strong"/>
          <w:bCs w:val="0"/>
          <w:lang w:val="en-US"/>
        </w:rPr>
      </w:pPr>
      <w:r w:rsidRPr="00EF18CC"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6F166D41" wp14:editId="4A6A3FE3">
                <wp:extent cx="5481955" cy="4229100"/>
                <wp:effectExtent l="0" t="0" r="29845" b="3810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955" cy="422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1DBF899" w14:textId="357CDA55" w:rsidR="009C7BFB" w:rsidRDefault="000C3E73" w:rsidP="005B4B4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(Optional) </w:t>
                            </w:r>
                            <w:r w:rsidR="009C7BFB">
                              <w:rPr>
                                <w:b/>
                                <w:lang w:val="en-GB"/>
                              </w:rPr>
                              <w:t>Personal f</w:t>
                            </w:r>
                            <w:r w:rsidR="009C7BFB" w:rsidRPr="00DC1CE3">
                              <w:rPr>
                                <w:b/>
                                <w:lang w:val="en-GB"/>
                              </w:rPr>
                              <w:t xml:space="preserve">eedback: </w:t>
                            </w:r>
                          </w:p>
                          <w:p w14:paraId="7EDCD860" w14:textId="77777777" w:rsidR="009C7BFB" w:rsidRPr="00DC1CE3" w:rsidRDefault="009C7BFB" w:rsidP="005B4B47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7965D00F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Was the amount of work adequate? </w:t>
                            </w:r>
                          </w:p>
                          <w:p w14:paraId="51EBD2F3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F0885B9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FEF50E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0BF4AD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9B65B79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What is difficult to understand? </w:t>
                            </w:r>
                          </w:p>
                          <w:p w14:paraId="63E02DDC" w14:textId="77777777" w:rsidR="009C7BFB" w:rsidRDefault="009C7BF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4C4955" w14:textId="77777777" w:rsidR="009C7BFB" w:rsidRDefault="009C7BF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A617BF" w14:textId="77777777" w:rsidR="009C7BFB" w:rsidRDefault="009C7BF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DE9DA5F" w14:textId="77777777" w:rsidR="009C7BFB" w:rsidRDefault="009C7BF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6B3C23" w14:textId="09E91408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  <w:r w:rsidRPr="00751655">
                              <w:rPr>
                                <w:lang w:val="en-GB"/>
                              </w:rPr>
                              <w:t>What did you like about it?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FEEEB72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BCB615C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462E44E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0DD751B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E24E86" w14:textId="77777777" w:rsidR="009C7BFB" w:rsidRDefault="009C7BFB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How can we do better? </w:t>
                            </w:r>
                          </w:p>
                          <w:p w14:paraId="76EB299E" w14:textId="77777777" w:rsidR="009C7BFB" w:rsidRDefault="009C7BF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6A8826B" w14:textId="77777777" w:rsidR="009C7BFB" w:rsidRDefault="009C7BF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A00BA0" w14:textId="77777777" w:rsidR="009C7BFB" w:rsidRDefault="009C7BF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BEAE147" w14:textId="77777777" w:rsidR="009C7BFB" w:rsidRDefault="009C7BFB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CD126DA" w14:textId="77777777" w:rsidR="009C7BFB" w:rsidRDefault="009C7BFB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ECC4CAB" w14:textId="77777777" w:rsidR="009C7BFB" w:rsidRPr="00B03538" w:rsidRDefault="009C7BFB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66D41" id="Text Box 15" o:spid="_x0000_s1031" type="#_x0000_t202" style="width:431.65pt;height:3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" filled="f">
                <v:path arrowok="t"/>
                <v:textbox>
                  <w:txbxContent>
                    <w:p w14:paraId="51DBF899" w14:textId="357CDA55" w:rsidR="009C7BFB" w:rsidRDefault="000C3E73" w:rsidP="005B4B47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(Optional) </w:t>
                      </w:r>
                      <w:r w:rsidR="009C7BFB">
                        <w:rPr>
                          <w:b/>
                          <w:lang w:val="en-GB"/>
                        </w:rPr>
                        <w:t>Personal f</w:t>
                      </w:r>
                      <w:r w:rsidR="009C7BFB" w:rsidRPr="00DC1CE3">
                        <w:rPr>
                          <w:b/>
                          <w:lang w:val="en-GB"/>
                        </w:rPr>
                        <w:t xml:space="preserve">eedback: </w:t>
                      </w:r>
                    </w:p>
                    <w:p w14:paraId="7EDCD860" w14:textId="77777777" w:rsidR="009C7BFB" w:rsidRPr="00DC1CE3" w:rsidRDefault="009C7BFB" w:rsidP="005B4B47">
                      <w:pPr>
                        <w:rPr>
                          <w:b/>
                          <w:lang w:val="en-GB"/>
                        </w:rPr>
                      </w:pPr>
                    </w:p>
                    <w:p w14:paraId="7965D00F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Was the amount of work adequate? </w:t>
                      </w:r>
                    </w:p>
                    <w:p w14:paraId="51EBD2F3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5F0885B9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64FEF50E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240BF4AD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79B65B79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What is difficult to understand? </w:t>
                      </w:r>
                    </w:p>
                    <w:p w14:paraId="63E02DDC" w14:textId="77777777" w:rsidR="009C7BFB" w:rsidRDefault="009C7BFB" w:rsidP="005B4B47">
                      <w:pPr>
                        <w:rPr>
                          <w:lang w:val="en-US"/>
                        </w:rPr>
                      </w:pPr>
                    </w:p>
                    <w:p w14:paraId="2A4C4955" w14:textId="77777777" w:rsidR="009C7BFB" w:rsidRDefault="009C7BFB" w:rsidP="005B4B47">
                      <w:pPr>
                        <w:rPr>
                          <w:lang w:val="en-US"/>
                        </w:rPr>
                      </w:pPr>
                    </w:p>
                    <w:p w14:paraId="4BA617BF" w14:textId="77777777" w:rsidR="009C7BFB" w:rsidRDefault="009C7BFB" w:rsidP="005B4B47">
                      <w:pPr>
                        <w:rPr>
                          <w:lang w:val="en-US"/>
                        </w:rPr>
                      </w:pPr>
                    </w:p>
                    <w:p w14:paraId="3DE9DA5F" w14:textId="77777777" w:rsidR="009C7BFB" w:rsidRDefault="009C7BFB" w:rsidP="005B4B47">
                      <w:pPr>
                        <w:rPr>
                          <w:lang w:val="en-US"/>
                        </w:rPr>
                      </w:pPr>
                    </w:p>
                    <w:p w14:paraId="4F6B3C23" w14:textId="09E91408" w:rsidR="009C7BFB" w:rsidRDefault="009C7BFB" w:rsidP="005B4B47">
                      <w:pPr>
                        <w:rPr>
                          <w:lang w:val="en-GB"/>
                        </w:rPr>
                      </w:pPr>
                      <w:r w:rsidRPr="00751655">
                        <w:rPr>
                          <w:lang w:val="en-GB"/>
                        </w:rPr>
                        <w:t>What did you like about it?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5FEEEB72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6BCB615C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7462E44E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10DD751B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</w:p>
                    <w:p w14:paraId="1AE24E86" w14:textId="77777777" w:rsidR="009C7BFB" w:rsidRDefault="009C7BFB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How can we do better? </w:t>
                      </w:r>
                    </w:p>
                    <w:p w14:paraId="76EB299E" w14:textId="77777777" w:rsidR="009C7BFB" w:rsidRDefault="009C7BFB" w:rsidP="005B4B47">
                      <w:pPr>
                        <w:rPr>
                          <w:lang w:val="en-US"/>
                        </w:rPr>
                      </w:pPr>
                    </w:p>
                    <w:p w14:paraId="36A8826B" w14:textId="77777777" w:rsidR="009C7BFB" w:rsidRDefault="009C7BFB" w:rsidP="005B4B47">
                      <w:pPr>
                        <w:rPr>
                          <w:lang w:val="en-US"/>
                        </w:rPr>
                      </w:pPr>
                    </w:p>
                    <w:p w14:paraId="79A00BA0" w14:textId="77777777" w:rsidR="009C7BFB" w:rsidRDefault="009C7BFB" w:rsidP="005B4B47">
                      <w:pPr>
                        <w:rPr>
                          <w:lang w:val="en-US"/>
                        </w:rPr>
                      </w:pPr>
                    </w:p>
                    <w:p w14:paraId="0BEAE147" w14:textId="77777777" w:rsidR="009C7BFB" w:rsidRDefault="009C7BFB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CD126DA" w14:textId="77777777" w:rsidR="009C7BFB" w:rsidRDefault="009C7BFB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ECC4CAB" w14:textId="77777777" w:rsidR="009C7BFB" w:rsidRPr="00B03538" w:rsidRDefault="009C7BFB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D3621" w:rsidRPr="00EF18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E69D" w14:textId="77777777" w:rsidR="008F257D" w:rsidRDefault="008F257D" w:rsidP="002F3149">
      <w:r>
        <w:separator/>
      </w:r>
    </w:p>
  </w:endnote>
  <w:endnote w:type="continuationSeparator" w:id="0">
    <w:p w14:paraId="51E87EDB" w14:textId="77777777" w:rsidR="008F257D" w:rsidRDefault="008F257D" w:rsidP="002F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D35F" w14:textId="77777777" w:rsidR="00360B3B" w:rsidRDefault="00360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A4B0" w14:textId="77777777" w:rsidR="009C7BFB" w:rsidRDefault="009C7B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79F7">
      <w:rPr>
        <w:noProof/>
      </w:rPr>
      <w:t>4</w:t>
    </w:r>
    <w:r>
      <w:fldChar w:fldCharType="end"/>
    </w:r>
  </w:p>
  <w:p w14:paraId="451EEA8D" w14:textId="77777777" w:rsidR="009C7BFB" w:rsidRDefault="009C7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35B6" w14:textId="77777777" w:rsidR="00360B3B" w:rsidRDefault="0036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F25D" w14:textId="77777777" w:rsidR="008F257D" w:rsidRDefault="008F257D" w:rsidP="002F3149">
      <w:r>
        <w:separator/>
      </w:r>
    </w:p>
  </w:footnote>
  <w:footnote w:type="continuationSeparator" w:id="0">
    <w:p w14:paraId="00ADDB49" w14:textId="77777777" w:rsidR="008F257D" w:rsidRDefault="008F257D" w:rsidP="002F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425B" w14:textId="77777777" w:rsidR="00360B3B" w:rsidRDefault="00360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D942" w14:textId="5B31E41C" w:rsidR="009C7BFB" w:rsidRPr="00360B3B" w:rsidRDefault="00360B3B" w:rsidP="00360B3B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noProof/>
      </w:rPr>
      <w:drawing>
        <wp:inline distT="0" distB="0" distL="0" distR="0" wp14:anchorId="73608457" wp14:editId="58C1FABC">
          <wp:extent cx="1031240" cy="439420"/>
          <wp:effectExtent l="0" t="0" r="10160" b="0"/>
          <wp:docPr id="8" name="Picture 8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DF67" w14:textId="77777777" w:rsidR="00360B3B" w:rsidRDefault="00360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5665502"/>
    <w:multiLevelType w:val="hybridMultilevel"/>
    <w:tmpl w:val="DD0A4874"/>
    <w:name w:val="WW8Num11"/>
    <w:lvl w:ilvl="0" w:tplc="454CF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40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2E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D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E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EC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A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0A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8E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AB0"/>
    <w:multiLevelType w:val="hybridMultilevel"/>
    <w:tmpl w:val="FE0A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F68B8"/>
    <w:multiLevelType w:val="hybridMultilevel"/>
    <w:tmpl w:val="3B02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F02"/>
    <w:multiLevelType w:val="hybridMultilevel"/>
    <w:tmpl w:val="D6680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06BB2"/>
    <w:multiLevelType w:val="hybridMultilevel"/>
    <w:tmpl w:val="AD181764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06C2A"/>
    <w:multiLevelType w:val="hybridMultilevel"/>
    <w:tmpl w:val="A05C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F4925"/>
    <w:multiLevelType w:val="hybridMultilevel"/>
    <w:tmpl w:val="BFE8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A6B1E"/>
    <w:multiLevelType w:val="hybridMultilevel"/>
    <w:tmpl w:val="392EF1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602192"/>
    <w:multiLevelType w:val="hybridMultilevel"/>
    <w:tmpl w:val="09F2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A3F5A"/>
    <w:multiLevelType w:val="hybridMultilevel"/>
    <w:tmpl w:val="23502C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6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67"/>
    <w:rsid w:val="0000087A"/>
    <w:rsid w:val="00001218"/>
    <w:rsid w:val="0000253B"/>
    <w:rsid w:val="000101B0"/>
    <w:rsid w:val="000120E3"/>
    <w:rsid w:val="0001410C"/>
    <w:rsid w:val="00024747"/>
    <w:rsid w:val="000325B7"/>
    <w:rsid w:val="0004179E"/>
    <w:rsid w:val="00041997"/>
    <w:rsid w:val="000424E8"/>
    <w:rsid w:val="0004307C"/>
    <w:rsid w:val="000535F8"/>
    <w:rsid w:val="00053908"/>
    <w:rsid w:val="00065B8E"/>
    <w:rsid w:val="00072E45"/>
    <w:rsid w:val="0007457E"/>
    <w:rsid w:val="0007489A"/>
    <w:rsid w:val="000772E4"/>
    <w:rsid w:val="000775E5"/>
    <w:rsid w:val="00085CCF"/>
    <w:rsid w:val="000866A5"/>
    <w:rsid w:val="00087BC5"/>
    <w:rsid w:val="00087C75"/>
    <w:rsid w:val="00090BFF"/>
    <w:rsid w:val="000A739E"/>
    <w:rsid w:val="000C3E73"/>
    <w:rsid w:val="000D42A3"/>
    <w:rsid w:val="000E49F1"/>
    <w:rsid w:val="000F1BBD"/>
    <w:rsid w:val="000F5560"/>
    <w:rsid w:val="0010244C"/>
    <w:rsid w:val="00110502"/>
    <w:rsid w:val="001146B6"/>
    <w:rsid w:val="00116871"/>
    <w:rsid w:val="00123EC6"/>
    <w:rsid w:val="00130077"/>
    <w:rsid w:val="0013406F"/>
    <w:rsid w:val="001366D6"/>
    <w:rsid w:val="00136C3A"/>
    <w:rsid w:val="00155E4B"/>
    <w:rsid w:val="00156842"/>
    <w:rsid w:val="00157627"/>
    <w:rsid w:val="00165D63"/>
    <w:rsid w:val="00166914"/>
    <w:rsid w:val="001671C9"/>
    <w:rsid w:val="00167FEE"/>
    <w:rsid w:val="00176289"/>
    <w:rsid w:val="00196AC6"/>
    <w:rsid w:val="00196DB3"/>
    <w:rsid w:val="001B0D6E"/>
    <w:rsid w:val="001B3DB9"/>
    <w:rsid w:val="001B517B"/>
    <w:rsid w:val="001C0D99"/>
    <w:rsid w:val="001C24E1"/>
    <w:rsid w:val="001D0EAE"/>
    <w:rsid w:val="001D2BA8"/>
    <w:rsid w:val="001D48EB"/>
    <w:rsid w:val="001D5D02"/>
    <w:rsid w:val="001E2372"/>
    <w:rsid w:val="001E75DC"/>
    <w:rsid w:val="00211C29"/>
    <w:rsid w:val="00211CAF"/>
    <w:rsid w:val="00214905"/>
    <w:rsid w:val="00221CCF"/>
    <w:rsid w:val="00227CE5"/>
    <w:rsid w:val="002418A3"/>
    <w:rsid w:val="00250E7F"/>
    <w:rsid w:val="002568A2"/>
    <w:rsid w:val="002569EA"/>
    <w:rsid w:val="0025738B"/>
    <w:rsid w:val="0026213A"/>
    <w:rsid w:val="00263D01"/>
    <w:rsid w:val="00270203"/>
    <w:rsid w:val="002712A3"/>
    <w:rsid w:val="0028175E"/>
    <w:rsid w:val="002845DB"/>
    <w:rsid w:val="00293915"/>
    <w:rsid w:val="002967D5"/>
    <w:rsid w:val="002A0E7C"/>
    <w:rsid w:val="002B7EC1"/>
    <w:rsid w:val="002D04F7"/>
    <w:rsid w:val="002D3621"/>
    <w:rsid w:val="002D3E82"/>
    <w:rsid w:val="002D72C4"/>
    <w:rsid w:val="002E0C18"/>
    <w:rsid w:val="002E2D56"/>
    <w:rsid w:val="002F0B44"/>
    <w:rsid w:val="002F3149"/>
    <w:rsid w:val="002F5673"/>
    <w:rsid w:val="002F7CC9"/>
    <w:rsid w:val="003007F3"/>
    <w:rsid w:val="00307C9F"/>
    <w:rsid w:val="003138CB"/>
    <w:rsid w:val="0031703B"/>
    <w:rsid w:val="003238D8"/>
    <w:rsid w:val="003256C6"/>
    <w:rsid w:val="00330234"/>
    <w:rsid w:val="0033373D"/>
    <w:rsid w:val="003409AF"/>
    <w:rsid w:val="003417B9"/>
    <w:rsid w:val="00343BFC"/>
    <w:rsid w:val="00353116"/>
    <w:rsid w:val="003561B2"/>
    <w:rsid w:val="00356D89"/>
    <w:rsid w:val="00360B3B"/>
    <w:rsid w:val="00365D60"/>
    <w:rsid w:val="00370A0C"/>
    <w:rsid w:val="00372308"/>
    <w:rsid w:val="00373CD4"/>
    <w:rsid w:val="00374E1D"/>
    <w:rsid w:val="00376E87"/>
    <w:rsid w:val="003805B0"/>
    <w:rsid w:val="00386BA9"/>
    <w:rsid w:val="00391753"/>
    <w:rsid w:val="003A7129"/>
    <w:rsid w:val="003D6123"/>
    <w:rsid w:val="003D7282"/>
    <w:rsid w:val="003E0EA1"/>
    <w:rsid w:val="003E4CF9"/>
    <w:rsid w:val="003F648F"/>
    <w:rsid w:val="00400925"/>
    <w:rsid w:val="004214D3"/>
    <w:rsid w:val="00435F60"/>
    <w:rsid w:val="00436F0A"/>
    <w:rsid w:val="00440D70"/>
    <w:rsid w:val="00465EB5"/>
    <w:rsid w:val="00465EF9"/>
    <w:rsid w:val="00466CB0"/>
    <w:rsid w:val="00476E89"/>
    <w:rsid w:val="00477F4D"/>
    <w:rsid w:val="00480A79"/>
    <w:rsid w:val="00486A62"/>
    <w:rsid w:val="00494109"/>
    <w:rsid w:val="004A6FC5"/>
    <w:rsid w:val="004B4A95"/>
    <w:rsid w:val="004B7C79"/>
    <w:rsid w:val="004C1616"/>
    <w:rsid w:val="004D6AFE"/>
    <w:rsid w:val="004E3215"/>
    <w:rsid w:val="004F0F49"/>
    <w:rsid w:val="004F29A2"/>
    <w:rsid w:val="005007B8"/>
    <w:rsid w:val="00506AF6"/>
    <w:rsid w:val="005075D7"/>
    <w:rsid w:val="005106D2"/>
    <w:rsid w:val="00512757"/>
    <w:rsid w:val="005151A1"/>
    <w:rsid w:val="0052140B"/>
    <w:rsid w:val="00525000"/>
    <w:rsid w:val="00525337"/>
    <w:rsid w:val="005334F3"/>
    <w:rsid w:val="005474D5"/>
    <w:rsid w:val="00552B89"/>
    <w:rsid w:val="00554C7C"/>
    <w:rsid w:val="00556F10"/>
    <w:rsid w:val="00557A68"/>
    <w:rsid w:val="0056444B"/>
    <w:rsid w:val="00571D48"/>
    <w:rsid w:val="005733C9"/>
    <w:rsid w:val="00584829"/>
    <w:rsid w:val="00590BBB"/>
    <w:rsid w:val="00590CFA"/>
    <w:rsid w:val="00597480"/>
    <w:rsid w:val="005A6E9C"/>
    <w:rsid w:val="005B4B47"/>
    <w:rsid w:val="005C0749"/>
    <w:rsid w:val="005C15D3"/>
    <w:rsid w:val="005C1D4E"/>
    <w:rsid w:val="005C5BC4"/>
    <w:rsid w:val="005D01B1"/>
    <w:rsid w:val="005D0D9C"/>
    <w:rsid w:val="005D7866"/>
    <w:rsid w:val="005F2BCB"/>
    <w:rsid w:val="005F3951"/>
    <w:rsid w:val="005F63F3"/>
    <w:rsid w:val="006133D3"/>
    <w:rsid w:val="00615D7A"/>
    <w:rsid w:val="00616BC6"/>
    <w:rsid w:val="00624165"/>
    <w:rsid w:val="006330FF"/>
    <w:rsid w:val="006435C1"/>
    <w:rsid w:val="00644A45"/>
    <w:rsid w:val="00645DDF"/>
    <w:rsid w:val="00646B28"/>
    <w:rsid w:val="00655B3D"/>
    <w:rsid w:val="00663EB4"/>
    <w:rsid w:val="00666B9D"/>
    <w:rsid w:val="00667CAC"/>
    <w:rsid w:val="00672ADC"/>
    <w:rsid w:val="00673B74"/>
    <w:rsid w:val="00695674"/>
    <w:rsid w:val="006A0450"/>
    <w:rsid w:val="006A33F2"/>
    <w:rsid w:val="006A7940"/>
    <w:rsid w:val="006B07BA"/>
    <w:rsid w:val="006B1C5B"/>
    <w:rsid w:val="006B5785"/>
    <w:rsid w:val="006C103A"/>
    <w:rsid w:val="006C7F2F"/>
    <w:rsid w:val="006D58AE"/>
    <w:rsid w:val="006E5B57"/>
    <w:rsid w:val="006E6D5F"/>
    <w:rsid w:val="006F3D39"/>
    <w:rsid w:val="006F4455"/>
    <w:rsid w:val="006F49CE"/>
    <w:rsid w:val="006F7C2E"/>
    <w:rsid w:val="00700052"/>
    <w:rsid w:val="00701B25"/>
    <w:rsid w:val="00702FC6"/>
    <w:rsid w:val="00703B83"/>
    <w:rsid w:val="00710233"/>
    <w:rsid w:val="0071399D"/>
    <w:rsid w:val="00720F60"/>
    <w:rsid w:val="00722DC0"/>
    <w:rsid w:val="00726580"/>
    <w:rsid w:val="007430AF"/>
    <w:rsid w:val="00751655"/>
    <w:rsid w:val="00753118"/>
    <w:rsid w:val="00760A4B"/>
    <w:rsid w:val="00765097"/>
    <w:rsid w:val="0076624A"/>
    <w:rsid w:val="007674C1"/>
    <w:rsid w:val="0077040A"/>
    <w:rsid w:val="00771512"/>
    <w:rsid w:val="00793002"/>
    <w:rsid w:val="007A6BE2"/>
    <w:rsid w:val="007B2059"/>
    <w:rsid w:val="007B5CE4"/>
    <w:rsid w:val="007C18DC"/>
    <w:rsid w:val="007C2761"/>
    <w:rsid w:val="007D482F"/>
    <w:rsid w:val="007D6965"/>
    <w:rsid w:val="007E3437"/>
    <w:rsid w:val="0081383B"/>
    <w:rsid w:val="00820921"/>
    <w:rsid w:val="00825A9E"/>
    <w:rsid w:val="0082654D"/>
    <w:rsid w:val="008301D8"/>
    <w:rsid w:val="00837822"/>
    <w:rsid w:val="008411DC"/>
    <w:rsid w:val="008417CE"/>
    <w:rsid w:val="00842D55"/>
    <w:rsid w:val="0084400F"/>
    <w:rsid w:val="008502CD"/>
    <w:rsid w:val="00852EB7"/>
    <w:rsid w:val="008609E1"/>
    <w:rsid w:val="008621E6"/>
    <w:rsid w:val="00867128"/>
    <w:rsid w:val="00880EFC"/>
    <w:rsid w:val="008933B8"/>
    <w:rsid w:val="00894C38"/>
    <w:rsid w:val="00895B87"/>
    <w:rsid w:val="008A2B48"/>
    <w:rsid w:val="008A7BDD"/>
    <w:rsid w:val="008B2D14"/>
    <w:rsid w:val="008C1577"/>
    <w:rsid w:val="008C2D1D"/>
    <w:rsid w:val="008C6B6A"/>
    <w:rsid w:val="008D6AE6"/>
    <w:rsid w:val="008D7064"/>
    <w:rsid w:val="008D7A30"/>
    <w:rsid w:val="008E03DE"/>
    <w:rsid w:val="008E282B"/>
    <w:rsid w:val="008F257D"/>
    <w:rsid w:val="008F3738"/>
    <w:rsid w:val="008F3F01"/>
    <w:rsid w:val="008F4E11"/>
    <w:rsid w:val="00901235"/>
    <w:rsid w:val="00903AEF"/>
    <w:rsid w:val="0090417F"/>
    <w:rsid w:val="0090789B"/>
    <w:rsid w:val="00907989"/>
    <w:rsid w:val="009107F0"/>
    <w:rsid w:val="00914177"/>
    <w:rsid w:val="0091469A"/>
    <w:rsid w:val="00915D9B"/>
    <w:rsid w:val="0092684E"/>
    <w:rsid w:val="009309DE"/>
    <w:rsid w:val="0093579C"/>
    <w:rsid w:val="00937C00"/>
    <w:rsid w:val="00943BEA"/>
    <w:rsid w:val="0095562C"/>
    <w:rsid w:val="00962E9A"/>
    <w:rsid w:val="00963F98"/>
    <w:rsid w:val="00964B20"/>
    <w:rsid w:val="00965D66"/>
    <w:rsid w:val="00973C3B"/>
    <w:rsid w:val="0097634F"/>
    <w:rsid w:val="00977A80"/>
    <w:rsid w:val="009912DD"/>
    <w:rsid w:val="00991AAD"/>
    <w:rsid w:val="009942E3"/>
    <w:rsid w:val="00996985"/>
    <w:rsid w:val="009A56DE"/>
    <w:rsid w:val="009A5BC6"/>
    <w:rsid w:val="009B58D6"/>
    <w:rsid w:val="009B70B9"/>
    <w:rsid w:val="009B7267"/>
    <w:rsid w:val="009C1200"/>
    <w:rsid w:val="009C5C55"/>
    <w:rsid w:val="009C7BFB"/>
    <w:rsid w:val="009D4535"/>
    <w:rsid w:val="009E3380"/>
    <w:rsid w:val="009F03EC"/>
    <w:rsid w:val="009F119A"/>
    <w:rsid w:val="009F7804"/>
    <w:rsid w:val="00A07D81"/>
    <w:rsid w:val="00A1752F"/>
    <w:rsid w:val="00A2677A"/>
    <w:rsid w:val="00A30804"/>
    <w:rsid w:val="00A335AE"/>
    <w:rsid w:val="00A346AC"/>
    <w:rsid w:val="00A40901"/>
    <w:rsid w:val="00A51A57"/>
    <w:rsid w:val="00A52031"/>
    <w:rsid w:val="00A603B2"/>
    <w:rsid w:val="00A663B2"/>
    <w:rsid w:val="00A71140"/>
    <w:rsid w:val="00A77908"/>
    <w:rsid w:val="00A779F7"/>
    <w:rsid w:val="00A83CDA"/>
    <w:rsid w:val="00A84D95"/>
    <w:rsid w:val="00A85623"/>
    <w:rsid w:val="00A90A40"/>
    <w:rsid w:val="00A91246"/>
    <w:rsid w:val="00AA2A6F"/>
    <w:rsid w:val="00AB0BD0"/>
    <w:rsid w:val="00AC15C9"/>
    <w:rsid w:val="00AC7DD6"/>
    <w:rsid w:val="00AE24C1"/>
    <w:rsid w:val="00AE47EC"/>
    <w:rsid w:val="00AE508B"/>
    <w:rsid w:val="00AE7275"/>
    <w:rsid w:val="00AE746D"/>
    <w:rsid w:val="00AF28C5"/>
    <w:rsid w:val="00B03C8A"/>
    <w:rsid w:val="00B11F84"/>
    <w:rsid w:val="00B17221"/>
    <w:rsid w:val="00B22421"/>
    <w:rsid w:val="00B23B11"/>
    <w:rsid w:val="00B24F87"/>
    <w:rsid w:val="00B25722"/>
    <w:rsid w:val="00B2688C"/>
    <w:rsid w:val="00B343C4"/>
    <w:rsid w:val="00B37124"/>
    <w:rsid w:val="00B45FF9"/>
    <w:rsid w:val="00B50453"/>
    <w:rsid w:val="00B56979"/>
    <w:rsid w:val="00B619F7"/>
    <w:rsid w:val="00B65672"/>
    <w:rsid w:val="00B70A26"/>
    <w:rsid w:val="00B7391A"/>
    <w:rsid w:val="00B748E9"/>
    <w:rsid w:val="00B7530B"/>
    <w:rsid w:val="00B75C9A"/>
    <w:rsid w:val="00B84738"/>
    <w:rsid w:val="00B942E6"/>
    <w:rsid w:val="00B97A2F"/>
    <w:rsid w:val="00B97B5F"/>
    <w:rsid w:val="00B97C27"/>
    <w:rsid w:val="00BA6C38"/>
    <w:rsid w:val="00BB48BD"/>
    <w:rsid w:val="00BC1697"/>
    <w:rsid w:val="00BC49F3"/>
    <w:rsid w:val="00BC613E"/>
    <w:rsid w:val="00BD134C"/>
    <w:rsid w:val="00BE7EDB"/>
    <w:rsid w:val="00BF0C85"/>
    <w:rsid w:val="00BF1CD0"/>
    <w:rsid w:val="00BF332B"/>
    <w:rsid w:val="00BF7838"/>
    <w:rsid w:val="00C02680"/>
    <w:rsid w:val="00C26D0D"/>
    <w:rsid w:val="00C310FE"/>
    <w:rsid w:val="00C43A7B"/>
    <w:rsid w:val="00C451CF"/>
    <w:rsid w:val="00C5284C"/>
    <w:rsid w:val="00C55C95"/>
    <w:rsid w:val="00C6090D"/>
    <w:rsid w:val="00C741C0"/>
    <w:rsid w:val="00C9074E"/>
    <w:rsid w:val="00C91E77"/>
    <w:rsid w:val="00C932ED"/>
    <w:rsid w:val="00CB1215"/>
    <w:rsid w:val="00CB22DD"/>
    <w:rsid w:val="00CB51AF"/>
    <w:rsid w:val="00CC16B1"/>
    <w:rsid w:val="00CD4E14"/>
    <w:rsid w:val="00CE0C0A"/>
    <w:rsid w:val="00CE0CB5"/>
    <w:rsid w:val="00CE37EB"/>
    <w:rsid w:val="00CE611B"/>
    <w:rsid w:val="00CF4C5F"/>
    <w:rsid w:val="00CF7F81"/>
    <w:rsid w:val="00D0454B"/>
    <w:rsid w:val="00D06496"/>
    <w:rsid w:val="00D10468"/>
    <w:rsid w:val="00D21A0C"/>
    <w:rsid w:val="00D37F62"/>
    <w:rsid w:val="00D53F6C"/>
    <w:rsid w:val="00D54A53"/>
    <w:rsid w:val="00D70F0A"/>
    <w:rsid w:val="00D8576E"/>
    <w:rsid w:val="00D9445B"/>
    <w:rsid w:val="00DA0194"/>
    <w:rsid w:val="00DA2036"/>
    <w:rsid w:val="00DB66C9"/>
    <w:rsid w:val="00DC0D9D"/>
    <w:rsid w:val="00DC21CA"/>
    <w:rsid w:val="00DC38D5"/>
    <w:rsid w:val="00DD5883"/>
    <w:rsid w:val="00DD7298"/>
    <w:rsid w:val="00DE1EC2"/>
    <w:rsid w:val="00DF0DFE"/>
    <w:rsid w:val="00DF290E"/>
    <w:rsid w:val="00DF31D9"/>
    <w:rsid w:val="00DF5020"/>
    <w:rsid w:val="00E030E5"/>
    <w:rsid w:val="00E11A0E"/>
    <w:rsid w:val="00E1799E"/>
    <w:rsid w:val="00E17A06"/>
    <w:rsid w:val="00E20D99"/>
    <w:rsid w:val="00E223DA"/>
    <w:rsid w:val="00E24658"/>
    <w:rsid w:val="00E32D6D"/>
    <w:rsid w:val="00E45981"/>
    <w:rsid w:val="00E5588B"/>
    <w:rsid w:val="00E562C2"/>
    <w:rsid w:val="00E63534"/>
    <w:rsid w:val="00E8125C"/>
    <w:rsid w:val="00E87FA3"/>
    <w:rsid w:val="00E905B7"/>
    <w:rsid w:val="00E92AD4"/>
    <w:rsid w:val="00EA1AC8"/>
    <w:rsid w:val="00EA42D0"/>
    <w:rsid w:val="00EB161E"/>
    <w:rsid w:val="00EB51AF"/>
    <w:rsid w:val="00ED1C41"/>
    <w:rsid w:val="00EE1638"/>
    <w:rsid w:val="00EE3775"/>
    <w:rsid w:val="00EE5CE1"/>
    <w:rsid w:val="00EE5D59"/>
    <w:rsid w:val="00EF18CC"/>
    <w:rsid w:val="00EF2E53"/>
    <w:rsid w:val="00F004F5"/>
    <w:rsid w:val="00F0694A"/>
    <w:rsid w:val="00F139F6"/>
    <w:rsid w:val="00F16DB8"/>
    <w:rsid w:val="00F20956"/>
    <w:rsid w:val="00F24C49"/>
    <w:rsid w:val="00F25C50"/>
    <w:rsid w:val="00F62161"/>
    <w:rsid w:val="00F66C74"/>
    <w:rsid w:val="00F6712F"/>
    <w:rsid w:val="00F67C30"/>
    <w:rsid w:val="00F7217C"/>
    <w:rsid w:val="00F77BB3"/>
    <w:rsid w:val="00F825C7"/>
    <w:rsid w:val="00F9006B"/>
    <w:rsid w:val="00F92F66"/>
    <w:rsid w:val="00FA2C19"/>
    <w:rsid w:val="00FB7BEA"/>
    <w:rsid w:val="00FC0B28"/>
    <w:rsid w:val="00FD05C7"/>
    <w:rsid w:val="00FD1376"/>
    <w:rsid w:val="00FE17C6"/>
    <w:rsid w:val="00FE193E"/>
    <w:rsid w:val="00FF17A5"/>
    <w:rsid w:val="00FF2918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2D611C"/>
  <w15:docId w15:val="{AC713990-CAA0-1D46-9BF4-1995583C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F6712F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6712F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075D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 w:eastAsia="en-US"/>
    </w:rPr>
  </w:style>
  <w:style w:type="paragraph" w:styleId="Heading4">
    <w:name w:val="heading 4"/>
    <w:basedOn w:val="Normal"/>
    <w:link w:val="Heading4Char"/>
    <w:qFormat/>
    <w:rsid w:val="001C0D99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7267"/>
    <w:pPr>
      <w:jc w:val="center"/>
    </w:pPr>
    <w:rPr>
      <w:b/>
      <w:bCs/>
      <w:szCs w:val="20"/>
      <w:u w:val="single"/>
      <w:lang w:val="en-US" w:eastAsia="en-US"/>
    </w:rPr>
  </w:style>
  <w:style w:type="character" w:styleId="Hyperlink">
    <w:name w:val="Hyperlink"/>
    <w:uiPriority w:val="99"/>
    <w:rsid w:val="009B72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7267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rsid w:val="009B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6712F"/>
    <w:pPr>
      <w:spacing w:before="240" w:after="60"/>
      <w:jc w:val="center"/>
      <w:outlineLvl w:val="0"/>
    </w:pPr>
    <w:rPr>
      <w:rFonts w:ascii="Cambria" w:hAnsi="Cambria"/>
      <w:b/>
      <w:bCs/>
      <w:kern w:val="28"/>
      <w:sz w:val="52"/>
      <w:szCs w:val="32"/>
    </w:rPr>
  </w:style>
  <w:style w:type="character" w:customStyle="1" w:styleId="TitleChar">
    <w:name w:val="Title Char"/>
    <w:link w:val="Title"/>
    <w:uiPriority w:val="10"/>
    <w:rsid w:val="00F6712F"/>
    <w:rPr>
      <w:rFonts w:ascii="Cambria" w:eastAsia="Times New Roman" w:hAnsi="Cambria" w:cs="Times New Roman"/>
      <w:b/>
      <w:bCs/>
      <w:kern w:val="28"/>
      <w:sz w:val="52"/>
      <w:szCs w:val="32"/>
      <w:lang w:val="de-DE" w:eastAsia="de-DE"/>
    </w:rPr>
  </w:style>
  <w:style w:type="character" w:customStyle="1" w:styleId="Heading1Char">
    <w:name w:val="Heading 1 Char"/>
    <w:link w:val="Heading1"/>
    <w:uiPriority w:val="9"/>
    <w:rsid w:val="00F6712F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ListParagraph">
    <w:name w:val="List Paragraph"/>
    <w:basedOn w:val="Normal"/>
    <w:uiPriority w:val="34"/>
    <w:qFormat/>
    <w:rsid w:val="00AC7D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ing2Char">
    <w:name w:val="Heading 2 Char"/>
    <w:link w:val="Heading2"/>
    <w:rsid w:val="00F6712F"/>
    <w:rPr>
      <w:rFonts w:ascii="Arial" w:hAnsi="Arial"/>
      <w:b/>
      <w:sz w:val="24"/>
      <w:lang w:val="en-US" w:eastAsia="en-US"/>
    </w:rPr>
  </w:style>
  <w:style w:type="character" w:styleId="Strong">
    <w:name w:val="Strong"/>
    <w:qFormat/>
    <w:rsid w:val="0052140B"/>
    <w:rPr>
      <w:b/>
      <w:bCs/>
    </w:rPr>
  </w:style>
  <w:style w:type="paragraph" w:customStyle="1" w:styleId="Sub-heading">
    <w:name w:val="Sub-heading"/>
    <w:basedOn w:val="Heading2"/>
    <w:link w:val="Sub-headingChar"/>
    <w:qFormat/>
    <w:rsid w:val="003256C6"/>
    <w:rPr>
      <w:i/>
    </w:rPr>
  </w:style>
  <w:style w:type="character" w:customStyle="1" w:styleId="Heading4Char">
    <w:name w:val="Heading 4 Char"/>
    <w:link w:val="Heading4"/>
    <w:uiPriority w:val="9"/>
    <w:rsid w:val="001C0D99"/>
    <w:rPr>
      <w:b/>
      <w:bCs/>
      <w:sz w:val="24"/>
      <w:szCs w:val="24"/>
    </w:rPr>
  </w:style>
  <w:style w:type="character" w:customStyle="1" w:styleId="Sub-headingChar">
    <w:name w:val="Sub-heading Char"/>
    <w:link w:val="Sub-heading"/>
    <w:rsid w:val="003256C6"/>
    <w:rPr>
      <w:rFonts w:ascii="Arial" w:hAnsi="Arial"/>
      <w:b/>
      <w:i/>
      <w:sz w:val="24"/>
      <w:lang w:val="en-US" w:eastAsia="en-US"/>
    </w:rPr>
  </w:style>
  <w:style w:type="character" w:customStyle="1" w:styleId="mw-headline">
    <w:name w:val="mw-headline"/>
    <w:basedOn w:val="DefaultParagraphFont"/>
    <w:rsid w:val="001C0D99"/>
  </w:style>
  <w:style w:type="paragraph" w:styleId="NormalWeb">
    <w:name w:val="Normal (Web)"/>
    <w:basedOn w:val="Normal"/>
    <w:unhideWhenUsed/>
    <w:rsid w:val="001C0D99"/>
    <w:pPr>
      <w:spacing w:before="100" w:beforeAutospacing="1" w:after="100" w:afterAutospacing="1"/>
    </w:pPr>
    <w:rPr>
      <w:lang w:val="en-GB" w:eastAsia="en-GB"/>
    </w:rPr>
  </w:style>
  <w:style w:type="character" w:customStyle="1" w:styleId="bold">
    <w:name w:val="bold"/>
    <w:basedOn w:val="DefaultParagraphFont"/>
    <w:rsid w:val="001C0D99"/>
  </w:style>
  <w:style w:type="paragraph" w:styleId="Footer">
    <w:name w:val="footer"/>
    <w:basedOn w:val="Normal"/>
    <w:link w:val="FooterChar"/>
    <w:uiPriority w:val="99"/>
    <w:rsid w:val="002F31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3149"/>
    <w:rPr>
      <w:sz w:val="24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92684E"/>
    <w:rPr>
      <w:lang w:val="en-US" w:eastAsia="en-US"/>
    </w:rPr>
  </w:style>
  <w:style w:type="character" w:customStyle="1" w:styleId="Heading3Char">
    <w:name w:val="Heading 3 Char"/>
    <w:link w:val="Heading3"/>
    <w:uiPriority w:val="9"/>
    <w:rsid w:val="005075D7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745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457E"/>
    <w:rPr>
      <w:rFonts w:ascii="Lucida Grande" w:hAnsi="Lucida Grande"/>
      <w:sz w:val="18"/>
      <w:szCs w:val="18"/>
      <w:lang w:val="de-DE" w:eastAsia="de-DE"/>
    </w:rPr>
  </w:style>
  <w:style w:type="character" w:styleId="PlaceholderText">
    <w:name w:val="Placeholder Text"/>
    <w:basedOn w:val="DefaultParagraphFont"/>
    <w:uiPriority w:val="67"/>
    <w:semiHidden/>
    <w:rsid w:val="00766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1320">
          <w:marLeft w:val="240"/>
          <w:marRight w:val="0"/>
          <w:marTop w:val="0"/>
          <w:marBottom w:val="240"/>
          <w:divBdr>
            <w:top w:val="single" w:sz="2" w:space="2" w:color="AAAAAA"/>
            <w:left w:val="single" w:sz="2" w:space="2" w:color="AAAAAA"/>
            <w:bottom w:val="single" w:sz="2" w:space="2" w:color="AAAAAA"/>
            <w:right w:val="single" w:sz="2" w:space="2" w:color="AAAAAA"/>
          </w:divBdr>
          <w:divsChild>
            <w:div w:id="1200242708">
              <w:marLeft w:val="0"/>
              <w:marRight w:val="0"/>
              <w:marTop w:val="0"/>
              <w:marBottom w:val="0"/>
              <w:divBdr>
                <w:top w:val="single" w:sz="48" w:space="6" w:color="000000"/>
                <w:left w:val="single" w:sz="48" w:space="2" w:color="000000"/>
                <w:bottom w:val="single" w:sz="48" w:space="6" w:color="000000"/>
                <w:right w:val="single" w:sz="48" w:space="2" w:color="00000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Labworks Optics</vt:lpstr>
    </vt:vector>
  </TitlesOfParts>
  <Manager/>
  <Company>EPFL</Company>
  <LinksUpToDate>false</LinksUpToDate>
  <CharactersWithSpaces>2687</CharactersWithSpaces>
  <SharedDoc>false</SharedDoc>
  <HyperlinkBase/>
  <HLinks>
    <vt:vector size="90" baseType="variant">
      <vt:variant>
        <vt:i4>8126518</vt:i4>
      </vt:variant>
      <vt:variant>
        <vt:i4>5606</vt:i4>
      </vt:variant>
      <vt:variant>
        <vt:i4>1045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5634</vt:i4>
      </vt:variant>
      <vt:variant>
        <vt:i4>1046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5662</vt:i4>
      </vt:variant>
      <vt:variant>
        <vt:i4>1047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5698</vt:i4>
      </vt:variant>
      <vt:variant>
        <vt:i4>1048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5734</vt:i4>
      </vt:variant>
      <vt:variant>
        <vt:i4>1049</vt:i4>
      </vt:variant>
      <vt:variant>
        <vt:i4>1</vt:i4>
      </vt:variant>
      <vt:variant>
        <vt:lpwstr>Picture 53</vt:lpwstr>
      </vt:variant>
      <vt:variant>
        <vt:lpwstr/>
      </vt:variant>
      <vt:variant>
        <vt:i4>7929914</vt:i4>
      </vt:variant>
      <vt:variant>
        <vt:i4>6023</vt:i4>
      </vt:variant>
      <vt:variant>
        <vt:i4>1056</vt:i4>
      </vt:variant>
      <vt:variant>
        <vt:i4>1</vt:i4>
      </vt:variant>
      <vt:variant>
        <vt:lpwstr>Picture 96</vt:lpwstr>
      </vt:variant>
      <vt:variant>
        <vt:lpwstr/>
      </vt:variant>
      <vt:variant>
        <vt:i4>7929914</vt:i4>
      </vt:variant>
      <vt:variant>
        <vt:i4>6063</vt:i4>
      </vt:variant>
      <vt:variant>
        <vt:i4>1058</vt:i4>
      </vt:variant>
      <vt:variant>
        <vt:i4>1</vt:i4>
      </vt:variant>
      <vt:variant>
        <vt:lpwstr>Picture 96</vt:lpwstr>
      </vt:variant>
      <vt:variant>
        <vt:lpwstr/>
      </vt:variant>
      <vt:variant>
        <vt:i4>8060980</vt:i4>
      </vt:variant>
      <vt:variant>
        <vt:i4>6112</vt:i4>
      </vt:variant>
      <vt:variant>
        <vt:i4>1060</vt:i4>
      </vt:variant>
      <vt:variant>
        <vt:i4>1</vt:i4>
      </vt:variant>
      <vt:variant>
        <vt:lpwstr>Picture 74</vt:lpwstr>
      </vt:variant>
      <vt:variant>
        <vt:lpwstr/>
      </vt:variant>
      <vt:variant>
        <vt:i4>8126516</vt:i4>
      </vt:variant>
      <vt:variant>
        <vt:i4>6134</vt:i4>
      </vt:variant>
      <vt:variant>
        <vt:i4>1061</vt:i4>
      </vt:variant>
      <vt:variant>
        <vt:i4>1</vt:i4>
      </vt:variant>
      <vt:variant>
        <vt:lpwstr>Picture 73</vt:lpwstr>
      </vt:variant>
      <vt:variant>
        <vt:lpwstr/>
      </vt:variant>
      <vt:variant>
        <vt:i4>8192052</vt:i4>
      </vt:variant>
      <vt:variant>
        <vt:i4>6160</vt:i4>
      </vt:variant>
      <vt:variant>
        <vt:i4>1062</vt:i4>
      </vt:variant>
      <vt:variant>
        <vt:i4>1</vt:i4>
      </vt:variant>
      <vt:variant>
        <vt:lpwstr>Picture 72</vt:lpwstr>
      </vt:variant>
      <vt:variant>
        <vt:lpwstr/>
      </vt:variant>
      <vt:variant>
        <vt:i4>8060980</vt:i4>
      </vt:variant>
      <vt:variant>
        <vt:i4>6184</vt:i4>
      </vt:variant>
      <vt:variant>
        <vt:i4>1063</vt:i4>
      </vt:variant>
      <vt:variant>
        <vt:i4>1</vt:i4>
      </vt:variant>
      <vt:variant>
        <vt:lpwstr>Picture 74</vt:lpwstr>
      </vt:variant>
      <vt:variant>
        <vt:lpwstr/>
      </vt:variant>
      <vt:variant>
        <vt:i4>8126516</vt:i4>
      </vt:variant>
      <vt:variant>
        <vt:i4>6206</vt:i4>
      </vt:variant>
      <vt:variant>
        <vt:i4>1064</vt:i4>
      </vt:variant>
      <vt:variant>
        <vt:i4>1</vt:i4>
      </vt:variant>
      <vt:variant>
        <vt:lpwstr>Picture 73</vt:lpwstr>
      </vt:variant>
      <vt:variant>
        <vt:lpwstr/>
      </vt:variant>
      <vt:variant>
        <vt:i4>8192052</vt:i4>
      </vt:variant>
      <vt:variant>
        <vt:i4>6232</vt:i4>
      </vt:variant>
      <vt:variant>
        <vt:i4>1065</vt:i4>
      </vt:variant>
      <vt:variant>
        <vt:i4>1</vt:i4>
      </vt:variant>
      <vt:variant>
        <vt:lpwstr>Picture 72</vt:lpwstr>
      </vt:variant>
      <vt:variant>
        <vt:lpwstr/>
      </vt:variant>
      <vt:variant>
        <vt:i4>3014773</vt:i4>
      </vt:variant>
      <vt:variant>
        <vt:i4>6294</vt:i4>
      </vt:variant>
      <vt:variant>
        <vt:i4>1066</vt:i4>
      </vt:variant>
      <vt:variant>
        <vt:i4>1</vt:i4>
      </vt:variant>
      <vt:variant>
        <vt:lpwstr>Low NA</vt:lpwstr>
      </vt:variant>
      <vt:variant>
        <vt:lpwstr/>
      </vt:variant>
      <vt:variant>
        <vt:i4>7274574</vt:i4>
      </vt:variant>
      <vt:variant>
        <vt:i4>6327</vt:i4>
      </vt:variant>
      <vt:variant>
        <vt:i4>1067</vt:i4>
      </vt:variant>
      <vt:variant>
        <vt:i4>1</vt:i4>
      </vt:variant>
      <vt:variant>
        <vt:lpwstr>High 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Labworks Optics</dc:title>
  <dc:subject/>
  <dc:creator>SCHARF</dc:creator>
  <cp:keywords/>
  <dc:description/>
  <cp:lastModifiedBy>Karim Achouri</cp:lastModifiedBy>
  <cp:revision>67</cp:revision>
  <cp:lastPrinted>2023-10-26T11:19:00Z</cp:lastPrinted>
  <dcterms:created xsi:type="dcterms:W3CDTF">2019-05-09T15:32:00Z</dcterms:created>
  <dcterms:modified xsi:type="dcterms:W3CDTF">2023-11-02T13:13:00Z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